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83" w:rsidRDefault="00931F83" w:rsidP="00931F83">
      <w:pPr>
        <w:spacing w:after="0" w:line="240" w:lineRule="auto"/>
        <w:ind w:firstLine="241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-88900</wp:posOffset>
            </wp:positionV>
            <wp:extent cx="1377950" cy="1007745"/>
            <wp:effectExtent l="0" t="0" r="0" b="1905"/>
            <wp:wrapNone/>
            <wp:docPr id="1" name="Рисунок 1" descr="Логотип Сургутского музыкального колледж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Сургутского музыкального колледж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>БУ «Сургутский музыкальный колледж»</w:t>
      </w:r>
    </w:p>
    <w:p w:rsidR="00931F83" w:rsidRDefault="00931F83" w:rsidP="00931F83">
      <w:pPr>
        <w:widowControl w:val="0"/>
        <w:spacing w:after="0" w:line="240" w:lineRule="auto"/>
        <w:ind w:firstLine="2410"/>
        <w:rPr>
          <w:rFonts w:asciiTheme="minorHAnsi" w:hAnsiTheme="minorHAnsi" w:cstheme="minorBid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Сургут, ул. Энтузиастов, д. 28.</w:t>
      </w:r>
    </w:p>
    <w:p w:rsidR="00931F83" w:rsidRDefault="00931F83" w:rsidP="00931F83">
      <w:pPr>
        <w:spacing w:after="0" w:line="240" w:lineRule="auto"/>
        <w:ind w:firstLine="24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 (3462) 45-74-97</w:t>
      </w:r>
    </w:p>
    <w:p w:rsidR="00931F83" w:rsidRDefault="00931F83" w:rsidP="00931F83">
      <w:pPr>
        <w:widowControl w:val="0"/>
        <w:spacing w:after="0" w:line="240" w:lineRule="auto"/>
        <w:ind w:firstLine="241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сайт: </w:t>
      </w:r>
      <w:hyperlink r:id="rId8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surgutmusic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931F83" w:rsidRDefault="00931F83" w:rsidP="00931F83">
      <w:pPr>
        <w:widowControl w:val="0"/>
        <w:spacing w:after="0" w:line="240" w:lineRule="auto"/>
        <w:ind w:firstLine="24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/>
          <w:bCs/>
          <w:sz w:val="20"/>
          <w:szCs w:val="20"/>
        </w:rPr>
        <w:t>-</w:t>
      </w:r>
      <w:r>
        <w:rPr>
          <w:rFonts w:ascii="Times New Roman" w:hAnsi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 </w:t>
      </w:r>
      <w:r>
        <w:rPr>
          <w:rFonts w:ascii="Times New Roman" w:hAnsi="Times New Roman"/>
          <w:sz w:val="20"/>
          <w:szCs w:val="20"/>
          <w:lang w:val="en-US"/>
        </w:rPr>
        <w:t>surgutmusic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931F83" w:rsidRDefault="00931F83" w:rsidP="00931F83">
      <w:pPr>
        <w:spacing w:after="0" w:line="240" w:lineRule="auto"/>
        <w:jc w:val="both"/>
        <w:rPr>
          <w:rFonts w:ascii="Times New Roman" w:hAnsi="Times New Roman"/>
        </w:rPr>
      </w:pPr>
    </w:p>
    <w:p w:rsidR="00BF257B" w:rsidRDefault="00BF257B" w:rsidP="00325CFF">
      <w:pPr>
        <w:widowControl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6C80" w:rsidRDefault="00496C80" w:rsidP="00496C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129">
        <w:rPr>
          <w:rFonts w:ascii="Times New Roman" w:hAnsi="Times New Roman"/>
          <w:b/>
          <w:sz w:val="24"/>
          <w:szCs w:val="24"/>
        </w:rPr>
        <w:t>ПРЕСС-РЕЛИЗ</w:t>
      </w:r>
    </w:p>
    <w:p w:rsidR="00496C80" w:rsidRPr="00CD3129" w:rsidRDefault="00496C80" w:rsidP="00496C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ОТЧЕТНЫЕ КОНЦЕРТЫ </w:t>
      </w:r>
    </w:p>
    <w:p w:rsidR="00496C80" w:rsidRPr="00A811BF" w:rsidRDefault="00496C80" w:rsidP="00496C80">
      <w:pPr>
        <w:pStyle w:val="2"/>
        <w:spacing w:before="0" w:beforeAutospacing="0" w:after="0" w:afterAutospacing="0"/>
        <w:ind w:firstLine="709"/>
        <w:jc w:val="both"/>
        <w:textAlignment w:val="baseline"/>
        <w:rPr>
          <w:rStyle w:val="a8"/>
          <w:sz w:val="26"/>
          <w:szCs w:val="26"/>
        </w:rPr>
      </w:pPr>
    </w:p>
    <w:p w:rsidR="00496C80" w:rsidRPr="003A643B" w:rsidRDefault="00496C80" w:rsidP="00496C80">
      <w:pPr>
        <w:pStyle w:val="2"/>
        <w:spacing w:before="0" w:beforeAutospacing="0" w:after="0" w:afterAutospacing="0"/>
        <w:ind w:firstLine="709"/>
        <w:jc w:val="both"/>
        <w:textAlignment w:val="baseline"/>
        <w:rPr>
          <w:rStyle w:val="a8"/>
          <w:sz w:val="26"/>
          <w:szCs w:val="26"/>
        </w:rPr>
      </w:pPr>
      <w:r w:rsidRPr="003A643B">
        <w:rPr>
          <w:rStyle w:val="a8"/>
          <w:sz w:val="26"/>
          <w:szCs w:val="26"/>
        </w:rPr>
        <w:t>В мае Сургутский музыкальный колледж продолжает период</w:t>
      </w:r>
      <w:r w:rsidRPr="003A643B">
        <w:rPr>
          <w:rStyle w:val="a8"/>
          <w:color w:val="FF0000"/>
          <w:sz w:val="26"/>
          <w:szCs w:val="26"/>
        </w:rPr>
        <w:t xml:space="preserve"> </w:t>
      </w:r>
      <w:r w:rsidRPr="003A643B">
        <w:rPr>
          <w:rStyle w:val="a8"/>
          <w:sz w:val="26"/>
          <w:szCs w:val="26"/>
        </w:rPr>
        <w:t xml:space="preserve"> отчетных концертов обучающихся.</w:t>
      </w:r>
    </w:p>
    <w:p w:rsidR="00496C80" w:rsidRPr="003A643B" w:rsidRDefault="00496C80" w:rsidP="00496C8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643B">
        <w:rPr>
          <w:rFonts w:ascii="Times New Roman" w:hAnsi="Times New Roman"/>
          <w:b/>
          <w:sz w:val="26"/>
          <w:szCs w:val="26"/>
        </w:rPr>
        <w:t>14 мая в 17:00</w:t>
      </w:r>
      <w:r w:rsidRPr="003A643B">
        <w:rPr>
          <w:rFonts w:ascii="Times New Roman" w:hAnsi="Times New Roman"/>
          <w:sz w:val="26"/>
          <w:szCs w:val="26"/>
        </w:rPr>
        <w:t xml:space="preserve"> оркестр духовых и ударных инструментов Сургутского музыкального колледжа приглашает всех желающих в Органный зал.</w:t>
      </w:r>
    </w:p>
    <w:p w:rsidR="00496C80" w:rsidRPr="003A643B" w:rsidRDefault="00496C80" w:rsidP="00496C8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643B">
        <w:rPr>
          <w:rFonts w:ascii="Times New Roman" w:hAnsi="Times New Roman"/>
          <w:sz w:val="26"/>
          <w:szCs w:val="26"/>
        </w:rPr>
        <w:t xml:space="preserve">16 лет оркестр духовых </w:t>
      </w:r>
      <w:r>
        <w:rPr>
          <w:rFonts w:ascii="Times New Roman" w:hAnsi="Times New Roman"/>
          <w:sz w:val="26"/>
          <w:szCs w:val="26"/>
        </w:rPr>
        <w:t>и</w:t>
      </w:r>
      <w:r w:rsidRPr="003A643B">
        <w:rPr>
          <w:rFonts w:ascii="Times New Roman" w:hAnsi="Times New Roman"/>
          <w:sz w:val="26"/>
          <w:szCs w:val="26"/>
        </w:rPr>
        <w:t xml:space="preserve"> ударных инструментов звучит под управлением В</w:t>
      </w:r>
      <w:r>
        <w:rPr>
          <w:rFonts w:ascii="Times New Roman" w:hAnsi="Times New Roman"/>
          <w:sz w:val="26"/>
          <w:szCs w:val="26"/>
        </w:rPr>
        <w:t>.</w:t>
      </w:r>
      <w:r w:rsidRPr="003A643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.</w:t>
      </w:r>
      <w:r w:rsidRPr="003A643B">
        <w:rPr>
          <w:rFonts w:ascii="Times New Roman" w:hAnsi="Times New Roman"/>
          <w:sz w:val="26"/>
          <w:szCs w:val="26"/>
        </w:rPr>
        <w:t xml:space="preserve"> Фокеева. За это время коллектив ста</w:t>
      </w:r>
      <w:r>
        <w:rPr>
          <w:rFonts w:ascii="Times New Roman" w:hAnsi="Times New Roman"/>
          <w:sz w:val="26"/>
          <w:szCs w:val="26"/>
        </w:rPr>
        <w:t>л</w:t>
      </w:r>
      <w:r w:rsidRPr="003A643B">
        <w:rPr>
          <w:rFonts w:ascii="Times New Roman" w:hAnsi="Times New Roman"/>
          <w:sz w:val="26"/>
          <w:szCs w:val="26"/>
        </w:rPr>
        <w:t xml:space="preserve"> лауреатом джазовых фестивалей и выступал на концертных площадках Сургута и Югры. </w:t>
      </w:r>
      <w:r>
        <w:rPr>
          <w:rFonts w:ascii="Times New Roman" w:hAnsi="Times New Roman"/>
          <w:sz w:val="26"/>
          <w:szCs w:val="26"/>
        </w:rPr>
        <w:t>С</w:t>
      </w:r>
      <w:r w:rsidRPr="003A643B">
        <w:rPr>
          <w:rFonts w:ascii="Times New Roman" w:hAnsi="Times New Roman"/>
          <w:sz w:val="26"/>
          <w:szCs w:val="26"/>
        </w:rPr>
        <w:t>остав оркестр</w:t>
      </w:r>
      <w:r>
        <w:rPr>
          <w:rFonts w:ascii="Times New Roman" w:hAnsi="Times New Roman"/>
          <w:sz w:val="26"/>
          <w:szCs w:val="26"/>
        </w:rPr>
        <w:t>а</w:t>
      </w:r>
      <w:r w:rsidRPr="003A643B">
        <w:rPr>
          <w:rFonts w:ascii="Times New Roman" w:hAnsi="Times New Roman"/>
          <w:sz w:val="26"/>
          <w:szCs w:val="26"/>
        </w:rPr>
        <w:t xml:space="preserve"> насчитывает 25 музыкантов, среди которых </w:t>
      </w:r>
      <w:r>
        <w:rPr>
          <w:rFonts w:ascii="Times New Roman" w:hAnsi="Times New Roman"/>
          <w:sz w:val="26"/>
          <w:szCs w:val="26"/>
        </w:rPr>
        <w:t>лауреаты всероссийских и международных конкурсов</w:t>
      </w:r>
      <w:r w:rsidRPr="003A643B">
        <w:rPr>
          <w:rFonts w:ascii="Times New Roman" w:hAnsi="Times New Roman"/>
          <w:sz w:val="26"/>
          <w:szCs w:val="26"/>
        </w:rPr>
        <w:t xml:space="preserve"> – студенты 1-4 курсов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3A643B">
        <w:rPr>
          <w:rFonts w:ascii="Times New Roman" w:hAnsi="Times New Roman"/>
          <w:sz w:val="26"/>
          <w:szCs w:val="26"/>
        </w:rPr>
        <w:t xml:space="preserve"> преподаватели Сургутского музыкального колледжа.</w:t>
      </w:r>
    </w:p>
    <w:p w:rsidR="00496C80" w:rsidRPr="006615A0" w:rsidRDefault="00496C80" w:rsidP="00496C8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Концертная программа вызовет </w:t>
      </w:r>
      <w:r w:rsidRPr="00BC65C2">
        <w:rPr>
          <w:rFonts w:ascii="Times New Roman" w:hAnsi="Times New Roman"/>
          <w:sz w:val="26"/>
          <w:szCs w:val="26"/>
        </w:rPr>
        <w:t>интерес разнообразием жанров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65C2">
        <w:rPr>
          <w:rFonts w:ascii="Times New Roman" w:hAnsi="Times New Roman"/>
          <w:sz w:val="26"/>
          <w:szCs w:val="26"/>
        </w:rPr>
        <w:t>вальс</w:t>
      </w:r>
      <w:r>
        <w:rPr>
          <w:rFonts w:ascii="Times New Roman" w:hAnsi="Times New Roman"/>
          <w:sz w:val="26"/>
          <w:szCs w:val="26"/>
        </w:rPr>
        <w:t>ы</w:t>
      </w:r>
      <w:r w:rsidRPr="00BC65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марши, джазовые пьесы и многие другие. Изюминкой программы станут выступления оркестра духовых и ударных инструментов с солистами на ксилофоне,  трубе, кларнете.  </w:t>
      </w:r>
      <w:r w:rsidRPr="006615A0">
        <w:rPr>
          <w:rFonts w:ascii="Times New Roman" w:hAnsi="Times New Roman"/>
          <w:sz w:val="26"/>
          <w:szCs w:val="26"/>
        </w:rPr>
        <w:t>Прозвучит ансамбль трубачей.</w:t>
      </w:r>
    </w:p>
    <w:p w:rsidR="00496C80" w:rsidRPr="006615A0" w:rsidRDefault="00496C80" w:rsidP="00496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5A0">
        <w:rPr>
          <w:rFonts w:ascii="Times New Roman" w:eastAsia="Times New Roman" w:hAnsi="Times New Roman"/>
          <w:b/>
          <w:sz w:val="26"/>
          <w:szCs w:val="26"/>
          <w:lang w:eastAsia="ru-RU"/>
        </w:rPr>
        <w:t>20 мая в 15:00</w:t>
      </w:r>
      <w:r w:rsidRPr="006615A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сцене малого зала Сургутской филармонии состоится отчетный концерт специальности «Музыкальное искусство эстрады (эстрадное пение)».</w:t>
      </w:r>
    </w:p>
    <w:p w:rsidR="00496C80" w:rsidRPr="006615A0" w:rsidRDefault="00496C80" w:rsidP="00496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5A0">
        <w:rPr>
          <w:rFonts w:ascii="Times New Roman" w:eastAsia="Times New Roman" w:hAnsi="Times New Roman"/>
          <w:sz w:val="26"/>
          <w:szCs w:val="26"/>
          <w:lang w:eastAsia="ru-RU"/>
        </w:rPr>
        <w:t>Свои успехи в освоении вокального мастерства продемонстрируют солисты и вокальные ансамбли, лауреаты всероссийских и международных конкурсов 1-4 курсов.</w:t>
      </w:r>
    </w:p>
    <w:p w:rsidR="00496C80" w:rsidRPr="006615A0" w:rsidRDefault="00496C80" w:rsidP="00496C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615A0">
        <w:rPr>
          <w:rFonts w:ascii="Times New Roman" w:eastAsia="Times New Roman" w:hAnsi="Times New Roman"/>
          <w:sz w:val="26"/>
          <w:szCs w:val="26"/>
          <w:lang w:eastAsia="ru-RU"/>
        </w:rPr>
        <w:t>Обучающиеся классов преподавателей С.В. Волкановой, Е.И. Коваль, Я.Ю. Васютинской, Г.Г. Фазыловой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15A0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исполнят эстрадно-джазовые вокальные композиции, песни зарубежных и советских авторов, наполненные радостью и весенним настроением. </w:t>
      </w:r>
    </w:p>
    <w:p w:rsidR="00496C80" w:rsidRPr="003A643B" w:rsidRDefault="00496C80" w:rsidP="00496C8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643B">
        <w:rPr>
          <w:rFonts w:ascii="Times New Roman" w:hAnsi="Times New Roman"/>
          <w:b/>
          <w:sz w:val="26"/>
          <w:szCs w:val="26"/>
        </w:rPr>
        <w:t>25 мая в 15:00</w:t>
      </w:r>
      <w:r w:rsidRPr="003A643B">
        <w:rPr>
          <w:rFonts w:ascii="Times New Roman" w:hAnsi="Times New Roman"/>
          <w:sz w:val="26"/>
          <w:szCs w:val="26"/>
        </w:rPr>
        <w:t xml:space="preserve"> обучающиеся и преподаватели Сургутского музыкального колледжа приглашают всех желающих в Органный зал на отчетный концерт специальности «Хоровое дирижирование». </w:t>
      </w:r>
    </w:p>
    <w:p w:rsidR="00496C80" w:rsidRPr="003A643B" w:rsidRDefault="00496C80" w:rsidP="00496C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643B">
        <w:rPr>
          <w:rFonts w:ascii="Times New Roman" w:hAnsi="Times New Roman"/>
          <w:sz w:val="26"/>
          <w:szCs w:val="26"/>
        </w:rPr>
        <w:t>Программа концерта состоит из 22 номеров, где представлены произведения разных стилей и направлений хорового, вокального и ансамблевого искусства в исполнении победител</w:t>
      </w:r>
      <w:r>
        <w:rPr>
          <w:rFonts w:ascii="Times New Roman" w:hAnsi="Times New Roman"/>
          <w:sz w:val="26"/>
          <w:szCs w:val="26"/>
        </w:rPr>
        <w:t>ей</w:t>
      </w:r>
      <w:r w:rsidRPr="003A643B">
        <w:rPr>
          <w:rFonts w:ascii="Times New Roman" w:hAnsi="Times New Roman"/>
          <w:sz w:val="26"/>
          <w:szCs w:val="26"/>
        </w:rPr>
        <w:t xml:space="preserve"> вокальных конкурсов текущего  сезона. </w:t>
      </w:r>
    </w:p>
    <w:p w:rsidR="00496C80" w:rsidRPr="003A643B" w:rsidRDefault="00496C80" w:rsidP="00496C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643B">
        <w:rPr>
          <w:rFonts w:ascii="Times New Roman" w:hAnsi="Times New Roman"/>
          <w:sz w:val="26"/>
          <w:szCs w:val="26"/>
        </w:rPr>
        <w:t xml:space="preserve">Украшением концерта станет выступление Хора Сургутского музыкального колледжа. С 1995 года им несменно руководит заслуженный деятель культуры ХМАО-Югры </w:t>
      </w:r>
      <w:r>
        <w:rPr>
          <w:rFonts w:ascii="Times New Roman" w:hAnsi="Times New Roman"/>
          <w:sz w:val="26"/>
          <w:szCs w:val="26"/>
        </w:rPr>
        <w:t>В.М.</w:t>
      </w:r>
      <w:r w:rsidRPr="003A643B">
        <w:rPr>
          <w:rFonts w:ascii="Times New Roman" w:hAnsi="Times New Roman"/>
          <w:sz w:val="26"/>
          <w:szCs w:val="26"/>
        </w:rPr>
        <w:t xml:space="preserve"> Никифорова. </w:t>
      </w:r>
    </w:p>
    <w:p w:rsidR="00496C80" w:rsidRPr="003A643B" w:rsidRDefault="00496C80" w:rsidP="00496C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A643B">
        <w:rPr>
          <w:rFonts w:ascii="Times New Roman" w:hAnsi="Times New Roman"/>
          <w:sz w:val="26"/>
          <w:szCs w:val="26"/>
        </w:rPr>
        <w:t>Хор Сургутского музыкального колледжа неоднократный лауреат всероссийских и международных конкурсов. В копилке хорового коллектива опыт работы с зарубежным дирижером (Дэни Гриффин) и совместное выступление с камерным хором Московской консерватории (художественный руководитель и дирижер профессор А. Соловьев) в рамках международного фестиваля «Зеленый шум».</w:t>
      </w:r>
    </w:p>
    <w:p w:rsidR="00496C80" w:rsidRPr="003A643B" w:rsidRDefault="00496C80" w:rsidP="00496C80">
      <w:pPr>
        <w:pStyle w:val="a9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3A643B">
        <w:rPr>
          <w:sz w:val="26"/>
          <w:szCs w:val="26"/>
        </w:rPr>
        <w:t>Концерт будет интересен для почитателей академического пения.</w:t>
      </w:r>
    </w:p>
    <w:p w:rsidR="00496C80" w:rsidRPr="003A643B" w:rsidRDefault="00496C80" w:rsidP="00496C80">
      <w:pPr>
        <w:pStyle w:val="2"/>
        <w:spacing w:before="0" w:beforeAutospacing="0" w:after="0" w:afterAutospacing="0"/>
        <w:ind w:firstLine="709"/>
        <w:jc w:val="both"/>
        <w:textAlignment w:val="baseline"/>
        <w:rPr>
          <w:rStyle w:val="a8"/>
          <w:sz w:val="26"/>
          <w:szCs w:val="26"/>
        </w:rPr>
      </w:pPr>
    </w:p>
    <w:p w:rsidR="00496C80" w:rsidRPr="003A643B" w:rsidRDefault="00496C80" w:rsidP="00496C80">
      <w:pPr>
        <w:pStyle w:val="2"/>
        <w:spacing w:before="0" w:beforeAutospacing="0" w:after="0" w:afterAutospacing="0"/>
        <w:ind w:firstLine="709"/>
        <w:jc w:val="both"/>
        <w:textAlignment w:val="baseline"/>
        <w:rPr>
          <w:rStyle w:val="a8"/>
          <w:sz w:val="26"/>
          <w:szCs w:val="26"/>
        </w:rPr>
      </w:pPr>
    </w:p>
    <w:p w:rsidR="00496C80" w:rsidRPr="006C17B6" w:rsidRDefault="00496C80" w:rsidP="00496C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17B6">
        <w:rPr>
          <w:rFonts w:ascii="Times New Roman" w:hAnsi="Times New Roman"/>
          <w:sz w:val="20"/>
          <w:szCs w:val="20"/>
        </w:rPr>
        <w:t>Ольга Бекетова</w:t>
      </w:r>
    </w:p>
    <w:p w:rsidR="00496C80" w:rsidRPr="006C17B6" w:rsidRDefault="00496C80" w:rsidP="00496C8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C17B6">
        <w:rPr>
          <w:rFonts w:ascii="Times New Roman" w:hAnsi="Times New Roman"/>
          <w:sz w:val="20"/>
          <w:szCs w:val="20"/>
        </w:rPr>
        <w:t>Специалист по связям с общественностью</w:t>
      </w:r>
    </w:p>
    <w:p w:rsidR="00496C80" w:rsidRPr="006C17B6" w:rsidRDefault="00496C80" w:rsidP="00496C80">
      <w:pPr>
        <w:spacing w:after="0" w:line="240" w:lineRule="auto"/>
        <w:ind w:firstLine="1276"/>
        <w:jc w:val="right"/>
        <w:rPr>
          <w:rFonts w:ascii="Times New Roman" w:hAnsi="Times New Roman"/>
          <w:sz w:val="20"/>
          <w:szCs w:val="20"/>
        </w:rPr>
      </w:pPr>
      <w:r w:rsidRPr="006C17B6">
        <w:rPr>
          <w:rFonts w:ascii="Times New Roman" w:hAnsi="Times New Roman"/>
          <w:sz w:val="20"/>
          <w:szCs w:val="20"/>
        </w:rPr>
        <w:t>8 (3462) 45-74-11</w:t>
      </w:r>
    </w:p>
    <w:p w:rsidR="00496C80" w:rsidRDefault="00572B60" w:rsidP="00496C80">
      <w:pPr>
        <w:pStyle w:val="2"/>
        <w:spacing w:before="0" w:beforeAutospacing="0" w:after="0" w:afterAutospacing="0"/>
        <w:ind w:firstLine="709"/>
        <w:jc w:val="right"/>
        <w:textAlignment w:val="baseline"/>
        <w:rPr>
          <w:rStyle w:val="a3"/>
          <w:sz w:val="20"/>
          <w:szCs w:val="20"/>
        </w:rPr>
      </w:pPr>
      <w:hyperlink r:id="rId9" w:history="1">
        <w:r w:rsidR="00496C80" w:rsidRPr="006C17B6">
          <w:rPr>
            <w:rStyle w:val="a3"/>
            <w:sz w:val="20"/>
            <w:szCs w:val="20"/>
          </w:rPr>
          <w:t>pr_smc@mail.ru</w:t>
        </w:r>
      </w:hyperlink>
    </w:p>
    <w:sectPr w:rsidR="00496C80" w:rsidSect="00B459E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231"/>
    <w:multiLevelType w:val="hybridMultilevel"/>
    <w:tmpl w:val="EE98C4E8"/>
    <w:lvl w:ilvl="0" w:tplc="D41CAD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3B15"/>
    <w:multiLevelType w:val="hybridMultilevel"/>
    <w:tmpl w:val="B5CC00C8"/>
    <w:lvl w:ilvl="0" w:tplc="D41CAD7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F8B6FCF"/>
    <w:multiLevelType w:val="hybridMultilevel"/>
    <w:tmpl w:val="419C8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4F0C"/>
    <w:multiLevelType w:val="hybridMultilevel"/>
    <w:tmpl w:val="728A9DAE"/>
    <w:lvl w:ilvl="0" w:tplc="D41CAD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F9"/>
    <w:rsid w:val="000537A8"/>
    <w:rsid w:val="00077320"/>
    <w:rsid w:val="000910D4"/>
    <w:rsid w:val="000A36F1"/>
    <w:rsid w:val="000D056F"/>
    <w:rsid w:val="000F02AF"/>
    <w:rsid w:val="00111366"/>
    <w:rsid w:val="00113505"/>
    <w:rsid w:val="001173FD"/>
    <w:rsid w:val="00117E4A"/>
    <w:rsid w:val="00140E19"/>
    <w:rsid w:val="00157C62"/>
    <w:rsid w:val="0018080B"/>
    <w:rsid w:val="00184574"/>
    <w:rsid w:val="0019049B"/>
    <w:rsid w:val="00190ECD"/>
    <w:rsid w:val="00194AA6"/>
    <w:rsid w:val="001A0A32"/>
    <w:rsid w:val="001C2AF8"/>
    <w:rsid w:val="001D3F9C"/>
    <w:rsid w:val="001E67FA"/>
    <w:rsid w:val="00206A93"/>
    <w:rsid w:val="002330AD"/>
    <w:rsid w:val="002963CF"/>
    <w:rsid w:val="002A0251"/>
    <w:rsid w:val="002D012A"/>
    <w:rsid w:val="002E1DBB"/>
    <w:rsid w:val="002E3B7C"/>
    <w:rsid w:val="002F525F"/>
    <w:rsid w:val="002F6D1C"/>
    <w:rsid w:val="00314100"/>
    <w:rsid w:val="003146F4"/>
    <w:rsid w:val="00325CFF"/>
    <w:rsid w:val="00335257"/>
    <w:rsid w:val="00346CDB"/>
    <w:rsid w:val="0035149F"/>
    <w:rsid w:val="00381EFB"/>
    <w:rsid w:val="003B04F5"/>
    <w:rsid w:val="00411AF9"/>
    <w:rsid w:val="00446F5F"/>
    <w:rsid w:val="0045492D"/>
    <w:rsid w:val="004558BD"/>
    <w:rsid w:val="00467A6E"/>
    <w:rsid w:val="004955C7"/>
    <w:rsid w:val="00496C80"/>
    <w:rsid w:val="004E363D"/>
    <w:rsid w:val="004F6BE9"/>
    <w:rsid w:val="005223F6"/>
    <w:rsid w:val="00572B60"/>
    <w:rsid w:val="00577BEB"/>
    <w:rsid w:val="00590641"/>
    <w:rsid w:val="005A0CD8"/>
    <w:rsid w:val="00602317"/>
    <w:rsid w:val="00631B5E"/>
    <w:rsid w:val="006404B3"/>
    <w:rsid w:val="006877DA"/>
    <w:rsid w:val="006B4E1B"/>
    <w:rsid w:val="006C3CBC"/>
    <w:rsid w:val="006C55F8"/>
    <w:rsid w:val="006C7344"/>
    <w:rsid w:val="006E10BB"/>
    <w:rsid w:val="00706FF4"/>
    <w:rsid w:val="00732A23"/>
    <w:rsid w:val="007357AF"/>
    <w:rsid w:val="007374E0"/>
    <w:rsid w:val="0076129C"/>
    <w:rsid w:val="007A53BB"/>
    <w:rsid w:val="007C1AC4"/>
    <w:rsid w:val="007F149F"/>
    <w:rsid w:val="008028E0"/>
    <w:rsid w:val="00810E4A"/>
    <w:rsid w:val="00843F39"/>
    <w:rsid w:val="00860F6E"/>
    <w:rsid w:val="008730A9"/>
    <w:rsid w:val="008A7E51"/>
    <w:rsid w:val="008B661B"/>
    <w:rsid w:val="008F0B0B"/>
    <w:rsid w:val="00901F18"/>
    <w:rsid w:val="009300A5"/>
    <w:rsid w:val="00931F83"/>
    <w:rsid w:val="009739B6"/>
    <w:rsid w:val="00984173"/>
    <w:rsid w:val="00990FC0"/>
    <w:rsid w:val="0099337B"/>
    <w:rsid w:val="009A60BF"/>
    <w:rsid w:val="009C5200"/>
    <w:rsid w:val="009D4368"/>
    <w:rsid w:val="00A23F9B"/>
    <w:rsid w:val="00A36783"/>
    <w:rsid w:val="00A50DC1"/>
    <w:rsid w:val="00A71208"/>
    <w:rsid w:val="00A92D15"/>
    <w:rsid w:val="00A97981"/>
    <w:rsid w:val="00AA7648"/>
    <w:rsid w:val="00B31C27"/>
    <w:rsid w:val="00B459ED"/>
    <w:rsid w:val="00B55835"/>
    <w:rsid w:val="00B607F3"/>
    <w:rsid w:val="00B62CB0"/>
    <w:rsid w:val="00BF257B"/>
    <w:rsid w:val="00C14F7A"/>
    <w:rsid w:val="00C42C1F"/>
    <w:rsid w:val="00CD6966"/>
    <w:rsid w:val="00D01ACA"/>
    <w:rsid w:val="00D342AE"/>
    <w:rsid w:val="00D36D1C"/>
    <w:rsid w:val="00D52E74"/>
    <w:rsid w:val="00D603EA"/>
    <w:rsid w:val="00D86097"/>
    <w:rsid w:val="00DA0E25"/>
    <w:rsid w:val="00DA2BB2"/>
    <w:rsid w:val="00DC1F00"/>
    <w:rsid w:val="00DD2C58"/>
    <w:rsid w:val="00DF59CD"/>
    <w:rsid w:val="00E04DCE"/>
    <w:rsid w:val="00E26477"/>
    <w:rsid w:val="00E321C5"/>
    <w:rsid w:val="00E35B9D"/>
    <w:rsid w:val="00E515DE"/>
    <w:rsid w:val="00E53984"/>
    <w:rsid w:val="00E57C22"/>
    <w:rsid w:val="00E71312"/>
    <w:rsid w:val="00E87D26"/>
    <w:rsid w:val="00EA2B0F"/>
    <w:rsid w:val="00EE60F7"/>
    <w:rsid w:val="00EF5A28"/>
    <w:rsid w:val="00F07F25"/>
    <w:rsid w:val="00FB0E6F"/>
    <w:rsid w:val="00FB4E6E"/>
    <w:rsid w:val="00FE751A"/>
    <w:rsid w:val="00FF4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B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49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9B6"/>
    <w:rPr>
      <w:color w:val="0000FF"/>
      <w:u w:val="single"/>
    </w:rPr>
  </w:style>
  <w:style w:type="paragraph" w:styleId="a4">
    <w:name w:val="No Spacing"/>
    <w:qFormat/>
    <w:rsid w:val="009739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64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0BB"/>
    <w:pPr>
      <w:ind w:left="720"/>
      <w:contextualSpacing/>
    </w:pPr>
  </w:style>
  <w:style w:type="character" w:customStyle="1" w:styleId="apple-style-span">
    <w:name w:val="apple-style-span"/>
    <w:basedOn w:val="a0"/>
    <w:rsid w:val="00A97981"/>
  </w:style>
  <w:style w:type="paragraph" w:customStyle="1" w:styleId="1">
    <w:name w:val="Абзац списка1"/>
    <w:basedOn w:val="a"/>
    <w:rsid w:val="00A97981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basedOn w:val="a0"/>
    <w:link w:val="210"/>
    <w:uiPriority w:val="99"/>
    <w:rsid w:val="00B31C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31C27"/>
    <w:pPr>
      <w:widowControl w:val="0"/>
      <w:shd w:val="clear" w:color="auto" w:fill="FFFFFF"/>
      <w:spacing w:before="240" w:after="60" w:line="240" w:lineRule="atLeast"/>
      <w:ind w:hanging="70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1D3F9C"/>
  </w:style>
  <w:style w:type="character" w:styleId="HTML">
    <w:name w:val="HTML Code"/>
    <w:basedOn w:val="a0"/>
    <w:uiPriority w:val="99"/>
    <w:semiHidden/>
    <w:unhideWhenUsed/>
    <w:rsid w:val="00314100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1904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B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496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39B6"/>
    <w:rPr>
      <w:color w:val="0000FF"/>
      <w:u w:val="single"/>
    </w:rPr>
  </w:style>
  <w:style w:type="paragraph" w:styleId="a4">
    <w:name w:val="No Spacing"/>
    <w:qFormat/>
    <w:rsid w:val="009739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64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0BB"/>
    <w:pPr>
      <w:ind w:left="720"/>
      <w:contextualSpacing/>
    </w:pPr>
  </w:style>
  <w:style w:type="character" w:customStyle="1" w:styleId="apple-style-span">
    <w:name w:val="apple-style-span"/>
    <w:basedOn w:val="a0"/>
    <w:rsid w:val="00A97981"/>
  </w:style>
  <w:style w:type="paragraph" w:customStyle="1" w:styleId="1">
    <w:name w:val="Абзац списка1"/>
    <w:basedOn w:val="a"/>
    <w:rsid w:val="00A97981"/>
    <w:pPr>
      <w:ind w:left="720"/>
      <w:contextualSpacing/>
    </w:pPr>
    <w:rPr>
      <w:rFonts w:eastAsia="Times New Roman"/>
    </w:rPr>
  </w:style>
  <w:style w:type="character" w:customStyle="1" w:styleId="21">
    <w:name w:val="Основной текст (2)_"/>
    <w:basedOn w:val="a0"/>
    <w:link w:val="210"/>
    <w:uiPriority w:val="99"/>
    <w:rsid w:val="00B31C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B31C27"/>
    <w:pPr>
      <w:widowControl w:val="0"/>
      <w:shd w:val="clear" w:color="auto" w:fill="FFFFFF"/>
      <w:spacing w:before="240" w:after="60" w:line="240" w:lineRule="atLeast"/>
      <w:ind w:hanging="70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apple-converted-space">
    <w:name w:val="apple-converted-space"/>
    <w:basedOn w:val="a0"/>
    <w:rsid w:val="001D3F9C"/>
  </w:style>
  <w:style w:type="character" w:styleId="HTML">
    <w:name w:val="HTML Code"/>
    <w:basedOn w:val="a0"/>
    <w:uiPriority w:val="99"/>
    <w:semiHidden/>
    <w:unhideWhenUsed/>
    <w:rsid w:val="00314100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1904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96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96C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gi-bin/msglist?bac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B0A7-B4C3-4F91-A575-8EBA0FBA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cp:lastPrinted>2018-04-03T06:24:00Z</cp:lastPrinted>
  <dcterms:created xsi:type="dcterms:W3CDTF">2018-05-03T06:24:00Z</dcterms:created>
  <dcterms:modified xsi:type="dcterms:W3CDTF">2018-05-03T06:24:00Z</dcterms:modified>
</cp:coreProperties>
</file>