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41" w:rsidRDefault="00CA3041" w:rsidP="00CA3041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Уважаемые родители!</w:t>
      </w:r>
    </w:p>
    <w:p w:rsidR="00A4389B" w:rsidRDefault="00A4389B" w:rsidP="00CA304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того чтобы ребёнок рос смышленым и здоровым, нужно создать условия, при которых он вынужден будет развиваться, иными словами, - необходима развивающая среда. Для этого </w:t>
      </w:r>
      <w:r w:rsidR="00A4389B">
        <w:rPr>
          <w:rStyle w:val="c0"/>
          <w:color w:val="000000"/>
          <w:sz w:val="28"/>
          <w:szCs w:val="28"/>
        </w:rPr>
        <w:t>необязательно</w:t>
      </w:r>
      <w:r>
        <w:rPr>
          <w:rStyle w:val="c0"/>
          <w:color w:val="000000"/>
          <w:sz w:val="28"/>
          <w:szCs w:val="28"/>
        </w:rPr>
        <w:t xml:space="preserve"> покупать дорогие игрушки и пособия. Конечно, есть вещи, без которых не обойтись, но </w:t>
      </w:r>
      <w:r w:rsidR="009D499B">
        <w:rPr>
          <w:rStyle w:val="c0"/>
          <w:color w:val="000000"/>
          <w:sz w:val="28"/>
          <w:szCs w:val="28"/>
        </w:rPr>
        <w:t xml:space="preserve">                         </w:t>
      </w:r>
      <w:r>
        <w:rPr>
          <w:rStyle w:val="c0"/>
          <w:color w:val="000000"/>
          <w:sz w:val="28"/>
          <w:szCs w:val="28"/>
        </w:rPr>
        <w:t>в основном достаточно просто оглядеться. Каждый предмет в детской комнате может стать развивающим. Нас окружают развивающие игрушки! Главное – найти им правильное применение.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за окном висит маленький термометр. Каждому маленькому члену семьи хочется посмотреть, какая температура. Установите детям их собственный термометр – метровой высоты. Крупные деления и подвижная красно – белая ленточка позволит установить любую температуру, какая только бывает.</w:t>
      </w:r>
    </w:p>
    <w:p w:rsidR="00CA3041" w:rsidRDefault="00A4389B" w:rsidP="00A4389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детям нравится что-</w:t>
      </w:r>
      <w:r w:rsidR="00CA3041">
        <w:rPr>
          <w:rStyle w:val="c0"/>
          <w:color w:val="000000"/>
          <w:sz w:val="28"/>
          <w:szCs w:val="28"/>
        </w:rPr>
        <w:t>нибудь откручивать, выворачивать. У многих любимая и даже вожделенная игрушка – часы: и с</w:t>
      </w:r>
      <w:r>
        <w:rPr>
          <w:rStyle w:val="c0"/>
          <w:color w:val="000000"/>
          <w:sz w:val="28"/>
          <w:szCs w:val="28"/>
        </w:rPr>
        <w:t>трелки крутятся, и тикает что-</w:t>
      </w:r>
      <w:r w:rsidR="00CA3041">
        <w:rPr>
          <w:rStyle w:val="c0"/>
          <w:color w:val="000000"/>
          <w:sz w:val="28"/>
          <w:szCs w:val="28"/>
        </w:rPr>
        <w:t xml:space="preserve">то внутри, и есть что повертеть, и есть </w:t>
      </w:r>
      <w:proofErr w:type="gramStart"/>
      <w:r w:rsidR="00CA3041">
        <w:rPr>
          <w:rStyle w:val="c0"/>
          <w:color w:val="000000"/>
          <w:sz w:val="28"/>
          <w:szCs w:val="28"/>
        </w:rPr>
        <w:t>за чем</w:t>
      </w:r>
      <w:proofErr w:type="gramEnd"/>
      <w:r w:rsidR="00CA3041">
        <w:rPr>
          <w:rStyle w:val="c0"/>
          <w:color w:val="000000"/>
          <w:sz w:val="28"/>
          <w:szCs w:val="28"/>
        </w:rPr>
        <w:t xml:space="preserve"> наблюдать. Прекрасная развивающая игрушка! 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Играть можно во всё и всегда. 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Главное отличие развивающих игр – их многофункциональность </w:t>
      </w:r>
      <w:r w:rsidR="009D499B">
        <w:rPr>
          <w:rStyle w:val="c0"/>
          <w:color w:val="000000"/>
          <w:sz w:val="28"/>
          <w:szCs w:val="28"/>
        </w:rPr>
        <w:t xml:space="preserve">                       </w:t>
      </w:r>
      <w:r>
        <w:rPr>
          <w:rStyle w:val="c0"/>
          <w:color w:val="000000"/>
          <w:sz w:val="28"/>
          <w:szCs w:val="28"/>
        </w:rPr>
        <w:t>и безграничный простор для творчества.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создать развивающую среду, можно использовать развивающие пособия: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книги – от кни</w:t>
      </w:r>
      <w:r w:rsidR="00A4389B">
        <w:rPr>
          <w:rStyle w:val="c0"/>
          <w:color w:val="000000"/>
          <w:sz w:val="28"/>
          <w:szCs w:val="28"/>
        </w:rPr>
        <w:t>жек</w:t>
      </w:r>
      <w:r>
        <w:rPr>
          <w:rStyle w:val="c0"/>
          <w:color w:val="000000"/>
          <w:sz w:val="28"/>
          <w:szCs w:val="28"/>
        </w:rPr>
        <w:t xml:space="preserve"> «малышек» до детских энциклопедий;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математические таблицы «Сотня» и «Тысяча»;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буквы печатные и письменные – на плакате и на кубиках;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картинки, знакомящие с разными областями знания (биология, зоология, история, анатомия и др.);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A3041">
        <w:rPr>
          <w:rStyle w:val="c0"/>
          <w:color w:val="000000"/>
          <w:sz w:val="28"/>
          <w:szCs w:val="28"/>
        </w:rPr>
        <w:t xml:space="preserve">- </w:t>
      </w:r>
      <w:r w:rsidRPr="00CA3041">
        <w:rPr>
          <w:rStyle w:val="c0"/>
          <w:bCs/>
          <w:color w:val="000000"/>
          <w:sz w:val="28"/>
          <w:szCs w:val="28"/>
        </w:rPr>
        <w:t>игрушки с прорезями</w:t>
      </w:r>
      <w:r w:rsidR="00A4389B">
        <w:rPr>
          <w:rStyle w:val="c0"/>
          <w:bCs/>
          <w:color w:val="000000"/>
          <w:sz w:val="28"/>
          <w:szCs w:val="28"/>
        </w:rPr>
        <w:t xml:space="preserve"> </w:t>
      </w:r>
      <w:r w:rsidRPr="00CA3041">
        <w:rPr>
          <w:rStyle w:val="c0"/>
          <w:color w:val="000000"/>
          <w:sz w:val="28"/>
          <w:szCs w:val="28"/>
        </w:rPr>
        <w:t>и</w:t>
      </w:r>
      <w:r w:rsidR="00A4389B">
        <w:rPr>
          <w:rStyle w:val="apple-converted-space"/>
          <w:color w:val="000000"/>
          <w:sz w:val="28"/>
          <w:szCs w:val="28"/>
        </w:rPr>
        <w:t xml:space="preserve"> </w:t>
      </w:r>
      <w:r w:rsidRPr="00CA3041">
        <w:rPr>
          <w:rStyle w:val="c0"/>
          <w:bCs/>
          <w:color w:val="000000"/>
          <w:sz w:val="28"/>
          <w:szCs w:val="28"/>
        </w:rPr>
        <w:t>рамки – вкладыши</w:t>
      </w:r>
      <w:r w:rsidRPr="00CA3041">
        <w:rPr>
          <w:rStyle w:val="c0"/>
          <w:color w:val="000000"/>
          <w:sz w:val="28"/>
          <w:szCs w:val="28"/>
        </w:rPr>
        <w:t xml:space="preserve">. 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измерительные приборы;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лупу, компас, микроскоп;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доску, на которой можно писать мелом;</w:t>
      </w:r>
      <w:r w:rsidRPr="00CA3041">
        <w:rPr>
          <w:rStyle w:val="c0"/>
          <w:color w:val="000000"/>
          <w:sz w:val="28"/>
          <w:szCs w:val="28"/>
        </w:rPr>
        <w:t xml:space="preserve"> </w:t>
      </w:r>
    </w:p>
    <w:p w:rsidR="00CA3041" w:rsidRP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A3041">
        <w:rPr>
          <w:rStyle w:val="c0"/>
          <w:color w:val="000000"/>
          <w:sz w:val="28"/>
          <w:szCs w:val="28"/>
        </w:rPr>
        <w:t>-</w:t>
      </w:r>
      <w:r w:rsidRPr="00CA3041">
        <w:rPr>
          <w:rStyle w:val="apple-converted-space"/>
          <w:color w:val="000000"/>
          <w:sz w:val="28"/>
          <w:szCs w:val="28"/>
        </w:rPr>
        <w:t> </w:t>
      </w:r>
      <w:r w:rsidRPr="00CA3041">
        <w:rPr>
          <w:rStyle w:val="c0"/>
          <w:bCs/>
          <w:color w:val="000000"/>
          <w:sz w:val="28"/>
          <w:szCs w:val="28"/>
        </w:rPr>
        <w:t>волшебный экран</w:t>
      </w:r>
      <w:r w:rsidRPr="00CA3041">
        <w:rPr>
          <w:rStyle w:val="c0"/>
          <w:color w:val="000000"/>
          <w:sz w:val="28"/>
          <w:szCs w:val="28"/>
        </w:rPr>
        <w:t>, на котором можно писать палочкой;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большую карту полушарий;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конструкторы, всевозможные игры, в том числе шахматы, шашки, лото;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развивающие игры;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один или несколько развивающих инструментов;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предметы для рисования, лепки, ручного труда;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кукольный театр и костюмы.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</w:t>
      </w:r>
      <w:r w:rsidR="00A4389B">
        <w:rPr>
          <w:rStyle w:val="c0"/>
          <w:color w:val="000000"/>
          <w:sz w:val="28"/>
          <w:szCs w:val="28"/>
        </w:rPr>
        <w:t>обавьте к этому списку то, что В</w:t>
      </w:r>
      <w:r>
        <w:rPr>
          <w:rStyle w:val="c0"/>
          <w:color w:val="000000"/>
          <w:sz w:val="28"/>
          <w:szCs w:val="28"/>
        </w:rPr>
        <w:t>ам самим захочется.</w:t>
      </w:r>
    </w:p>
    <w:p w:rsidR="00CA3041" w:rsidRDefault="00CA3041" w:rsidP="00A4389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Уделите чуть больше внимания </w:t>
      </w:r>
      <w:r w:rsidR="00A4389B">
        <w:rPr>
          <w:rStyle w:val="c0"/>
          <w:color w:val="000000"/>
          <w:sz w:val="28"/>
          <w:szCs w:val="28"/>
        </w:rPr>
        <w:t>своему ребёнку, и В</w:t>
      </w:r>
      <w:r>
        <w:rPr>
          <w:rStyle w:val="c0"/>
          <w:color w:val="000000"/>
          <w:sz w:val="28"/>
          <w:szCs w:val="28"/>
        </w:rPr>
        <w:t>ы заметите, как с каждым днём он становится всё более внимательным и общительным.</w:t>
      </w:r>
    </w:p>
    <w:p w:rsidR="00A4389B" w:rsidRDefault="00A4389B" w:rsidP="00A4389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57402" w:rsidRDefault="00CA3041" w:rsidP="00857402">
      <w:pPr>
        <w:jc w:val="right"/>
        <w:rPr>
          <w:i/>
          <w:sz w:val="28"/>
          <w:szCs w:val="24"/>
        </w:rPr>
      </w:pPr>
      <w:r w:rsidRPr="00CA3041">
        <w:rPr>
          <w:i/>
          <w:sz w:val="28"/>
          <w:szCs w:val="24"/>
        </w:rPr>
        <w:t>Материал подготовила</w:t>
      </w:r>
      <w:r w:rsidR="00857402">
        <w:rPr>
          <w:i/>
          <w:sz w:val="28"/>
          <w:szCs w:val="24"/>
        </w:rPr>
        <w:t>:</w:t>
      </w:r>
      <w:r w:rsidRPr="00CA3041">
        <w:rPr>
          <w:i/>
          <w:sz w:val="28"/>
          <w:szCs w:val="24"/>
        </w:rPr>
        <w:t xml:space="preserve"> </w:t>
      </w:r>
    </w:p>
    <w:p w:rsidR="00857402" w:rsidRPr="00CA3041" w:rsidRDefault="00857402" w:rsidP="00857402">
      <w:pPr>
        <w:jc w:val="right"/>
        <w:rPr>
          <w:i/>
          <w:sz w:val="28"/>
          <w:szCs w:val="24"/>
        </w:rPr>
      </w:pPr>
      <w:r w:rsidRPr="00CA3041">
        <w:rPr>
          <w:i/>
          <w:sz w:val="28"/>
          <w:szCs w:val="24"/>
        </w:rPr>
        <w:t>А.В.</w:t>
      </w:r>
      <w:r>
        <w:rPr>
          <w:i/>
          <w:sz w:val="28"/>
          <w:szCs w:val="24"/>
        </w:rPr>
        <w:t xml:space="preserve"> </w:t>
      </w:r>
      <w:r w:rsidRPr="00CA3041">
        <w:rPr>
          <w:i/>
          <w:sz w:val="28"/>
          <w:szCs w:val="24"/>
        </w:rPr>
        <w:t>Майоровская</w:t>
      </w:r>
      <w:r>
        <w:rPr>
          <w:i/>
          <w:sz w:val="28"/>
          <w:szCs w:val="24"/>
        </w:rPr>
        <w:t>,</w:t>
      </w:r>
      <w:r w:rsidRPr="00CA3041">
        <w:rPr>
          <w:i/>
          <w:sz w:val="28"/>
          <w:szCs w:val="24"/>
        </w:rPr>
        <w:t xml:space="preserve"> </w:t>
      </w:r>
    </w:p>
    <w:p w:rsidR="00ED519F" w:rsidRPr="00CA3041" w:rsidRDefault="00CA3041" w:rsidP="00CA3041">
      <w:pPr>
        <w:jc w:val="right"/>
        <w:rPr>
          <w:i/>
          <w:sz w:val="28"/>
          <w:szCs w:val="24"/>
        </w:rPr>
      </w:pPr>
      <w:r w:rsidRPr="00CA3041">
        <w:rPr>
          <w:i/>
          <w:sz w:val="28"/>
          <w:szCs w:val="24"/>
        </w:rPr>
        <w:t xml:space="preserve">психолог </w:t>
      </w:r>
      <w:r w:rsidR="00A4389B">
        <w:rPr>
          <w:i/>
          <w:sz w:val="28"/>
          <w:szCs w:val="24"/>
        </w:rPr>
        <w:t>отделения психолого-педагогической помощи</w:t>
      </w:r>
    </w:p>
    <w:sectPr w:rsidR="00ED519F" w:rsidRPr="00CA3041" w:rsidSect="009D499B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120"/>
    <w:rsid w:val="00120260"/>
    <w:rsid w:val="001C183A"/>
    <w:rsid w:val="00286120"/>
    <w:rsid w:val="005C3862"/>
    <w:rsid w:val="00857402"/>
    <w:rsid w:val="008D4701"/>
    <w:rsid w:val="009D499B"/>
    <w:rsid w:val="009D69A4"/>
    <w:rsid w:val="00A34D6C"/>
    <w:rsid w:val="00A4389B"/>
    <w:rsid w:val="00B35D61"/>
    <w:rsid w:val="00B37220"/>
    <w:rsid w:val="00BD697A"/>
    <w:rsid w:val="00CA3041"/>
    <w:rsid w:val="00E54CC5"/>
    <w:rsid w:val="00E65442"/>
    <w:rsid w:val="00ED24FF"/>
    <w:rsid w:val="00ED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6C"/>
  </w:style>
  <w:style w:type="paragraph" w:styleId="1">
    <w:name w:val="heading 1"/>
    <w:basedOn w:val="a"/>
    <w:next w:val="a"/>
    <w:link w:val="10"/>
    <w:qFormat/>
    <w:rsid w:val="00A34D6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34D6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34D6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6C"/>
    <w:rPr>
      <w:sz w:val="24"/>
    </w:rPr>
  </w:style>
  <w:style w:type="character" w:customStyle="1" w:styleId="20">
    <w:name w:val="Заголовок 2 Знак"/>
    <w:basedOn w:val="a0"/>
    <w:link w:val="2"/>
    <w:rsid w:val="00A34D6C"/>
    <w:rPr>
      <w:sz w:val="24"/>
    </w:rPr>
  </w:style>
  <w:style w:type="character" w:customStyle="1" w:styleId="30">
    <w:name w:val="Заголовок 3 Знак"/>
    <w:basedOn w:val="a0"/>
    <w:link w:val="3"/>
    <w:rsid w:val="00A34D6C"/>
    <w:rPr>
      <w:sz w:val="24"/>
    </w:rPr>
  </w:style>
  <w:style w:type="paragraph" w:styleId="a3">
    <w:name w:val="Normal (Web)"/>
    <w:basedOn w:val="a"/>
    <w:uiPriority w:val="99"/>
    <w:semiHidden/>
    <w:unhideWhenUsed/>
    <w:rsid w:val="00286120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CA304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A3041"/>
  </w:style>
  <w:style w:type="paragraph" w:customStyle="1" w:styleId="c2">
    <w:name w:val="c2"/>
    <w:basedOn w:val="a"/>
    <w:rsid w:val="00CA30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A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12grupa</dc:creator>
  <cp:keywords/>
  <dc:description/>
  <cp:lastModifiedBy>ОМО</cp:lastModifiedBy>
  <cp:revision>5</cp:revision>
  <dcterms:created xsi:type="dcterms:W3CDTF">2017-08-25T05:35:00Z</dcterms:created>
  <dcterms:modified xsi:type="dcterms:W3CDTF">2017-08-28T11:12:00Z</dcterms:modified>
</cp:coreProperties>
</file>