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FF4819" w:rsidP="004E5913">
      <w:pPr>
        <w:pStyle w:val="a3"/>
        <w:ind w:left="-709" w:righ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55pt;margin-top:-14.7pt;width:433.7pt;height:7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" stroked="f">
            <v:textbox>
              <w:txbxContent>
                <w:p w:rsidR="00FF4819" w:rsidRDefault="00FF4819" w:rsidP="00FF4819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Вниманию граждан из числа региональных получателей мер социальной поддержки по оплате жилого помещения, коммунальных услуг,        взноса на капитальный ремонт</w:t>
                  </w:r>
                  <w:proofErr w:type="gramEnd"/>
                </w:p>
                <w:p w:rsidR="00FF4819" w:rsidRDefault="00FF4819" w:rsidP="00FF4819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FF4819" w:rsidRDefault="00FF4819" w:rsidP="00FF4819">
                  <w:pPr>
                    <w:pStyle w:val="4"/>
                    <w:spacing w:before="0"/>
                    <w:ind w:firstLine="708"/>
                    <w:jc w:val="both"/>
                    <w:rPr>
                      <w:b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 xml:space="preserve">КУ «Центр социальных выплат Югры» филиал в г. Сургуте информирует, что 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в соответствии с постановлением Правительства автономного округа от 27.03.2020 № 97-п «О внесении изменений в некоторые постановления Правительства Ханты-Мансийского автономного округа – Югры», а также введением в марте 2020 года на территории Ханты-Мансийского автономного округа – Югры режима повышенной готовности, ограничительных мероприятий (карантина) предоставление компенсации расходов на оплату </w:t>
                  </w:r>
                  <w:r>
                    <w:rPr>
                      <w:b w:val="0"/>
                      <w:sz w:val="28"/>
                      <w:szCs w:val="28"/>
                    </w:rPr>
                    <w:t>жилого помещения, коммунальных услуг</w:t>
                  </w:r>
                  <w:proofErr w:type="gramEnd"/>
                  <w:r>
                    <w:rPr>
                      <w:b w:val="0"/>
                      <w:sz w:val="28"/>
                      <w:szCs w:val="28"/>
                    </w:rPr>
                    <w:t>, взноса на капитальный ремонт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продолжается в течение 6 месяцев, 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в том числе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при поступлении сведений о наличии задолженности по оплате текущих платежей за жилое помещение, коммунальные услуги, капитальный ремонт в течение двух месяцев,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>о неисполнении условий соглашения по ее погашению.</w:t>
                  </w:r>
                </w:p>
                <w:p w:rsidR="00FF4819" w:rsidRDefault="00FF4819" w:rsidP="00FF4819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Вместе с тем </w:t>
                  </w:r>
                  <w:r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>получатель компенсации обязан сообщить о наступлении событий, влекущих за собой изменение условий предоставления компенсации расходов на оплату занимаемого жилого помещения и коммунальных услуг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(изменение состава семьи, изменение места жительства, исключение из федерального регистра лиц, имеющих право на получение государственной социальной помощи, изменение основания предоставления мер социальной поддержки, иные случаи), </w:t>
                  </w:r>
                  <w:r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>в течение 15 дней после наступления вышеуказанных событий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FF4819" w:rsidRDefault="00FF4819" w:rsidP="00FF4819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В случае утраты права на получение мер социальной поддержки получатель должен уведомить Центр социальных выплат одним из способов:</w:t>
                  </w:r>
                </w:p>
                <w:p w:rsidR="00FF4819" w:rsidRDefault="00FF4819" w:rsidP="00FF4819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-факсимильной связью по номеру телефона: 8 (3462) 52-98-12;</w:t>
                  </w:r>
                </w:p>
                <w:p w:rsidR="00FF4819" w:rsidRDefault="00FF4819" w:rsidP="00FF4819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-по электронной почте </w:t>
                  </w:r>
                  <w:hyperlink r:id="rId7" w:history="1"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Csvsurg</w:t>
                    </w:r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@</w:t>
                    </w:r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admhmao</w:t>
                    </w:r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.</w:t>
                    </w:r>
                    <w:proofErr w:type="spellStart"/>
                    <w:r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.</w:t>
                  </w:r>
                </w:p>
                <w:p w:rsidR="00FF4819" w:rsidRDefault="00FF4819" w:rsidP="00FF48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электронное обращение в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разделе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«обращения граждан» на сайте КУ «Центр социальных выплат Югры» по адресу: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csvhmao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F4819" w:rsidRDefault="00FF4819" w:rsidP="00FF48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этой связи посещение многофункциональных центров предоставления государственных и муниципальных услуг, Центра социальных выплат, направление документов посредством Единого портала государственных услуг, почтой России в указанный период не требуется. </w:t>
                  </w:r>
                </w:p>
                <w:p w:rsidR="00FF4819" w:rsidRDefault="00FF4819" w:rsidP="00FF4819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FF4819" w:rsidRDefault="00FF4819" w:rsidP="00FF4819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9E43B7" w:rsidRDefault="009E43B7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3.2pt;margin-top:-4.2pt;width:99.35pt;height:3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<v:textbox>
              <w:txbxContent>
                <w:p w:rsidR="009E43B7" w:rsidRDefault="009E43B7">
                  <w:r w:rsidRPr="009E43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365976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49" cy="366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C93"/>
    <w:multiLevelType w:val="hybridMultilevel"/>
    <w:tmpl w:val="BA8AC684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0647"/>
    <w:rsid w:val="000D2BE1"/>
    <w:rsid w:val="000D4393"/>
    <w:rsid w:val="000D592C"/>
    <w:rsid w:val="000D614A"/>
    <w:rsid w:val="000E12F5"/>
    <w:rsid w:val="000E783F"/>
    <w:rsid w:val="00106AA9"/>
    <w:rsid w:val="0011727A"/>
    <w:rsid w:val="001404EB"/>
    <w:rsid w:val="00142BE3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1F445E"/>
    <w:rsid w:val="00210815"/>
    <w:rsid w:val="002151F0"/>
    <w:rsid w:val="002156A6"/>
    <w:rsid w:val="00216824"/>
    <w:rsid w:val="0022747B"/>
    <w:rsid w:val="002277F2"/>
    <w:rsid w:val="002324D5"/>
    <w:rsid w:val="002372DF"/>
    <w:rsid w:val="00265DE7"/>
    <w:rsid w:val="00277271"/>
    <w:rsid w:val="00277CE8"/>
    <w:rsid w:val="0029033F"/>
    <w:rsid w:val="00291283"/>
    <w:rsid w:val="002A01EA"/>
    <w:rsid w:val="002A24AB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3D2F"/>
    <w:rsid w:val="002F7B8B"/>
    <w:rsid w:val="00304AB4"/>
    <w:rsid w:val="00325EBA"/>
    <w:rsid w:val="003373D7"/>
    <w:rsid w:val="00337871"/>
    <w:rsid w:val="00341ADB"/>
    <w:rsid w:val="00353483"/>
    <w:rsid w:val="00376798"/>
    <w:rsid w:val="003A0E4F"/>
    <w:rsid w:val="003A395F"/>
    <w:rsid w:val="003A70E4"/>
    <w:rsid w:val="003A7E52"/>
    <w:rsid w:val="003C2555"/>
    <w:rsid w:val="003D1650"/>
    <w:rsid w:val="003F1024"/>
    <w:rsid w:val="004040E4"/>
    <w:rsid w:val="004109B1"/>
    <w:rsid w:val="004237A2"/>
    <w:rsid w:val="00432753"/>
    <w:rsid w:val="00453205"/>
    <w:rsid w:val="00453BF9"/>
    <w:rsid w:val="00464FF1"/>
    <w:rsid w:val="004819EC"/>
    <w:rsid w:val="004867D6"/>
    <w:rsid w:val="004920FD"/>
    <w:rsid w:val="004A527A"/>
    <w:rsid w:val="004E5913"/>
    <w:rsid w:val="00507E6A"/>
    <w:rsid w:val="00510AD8"/>
    <w:rsid w:val="00511109"/>
    <w:rsid w:val="005160DA"/>
    <w:rsid w:val="005229FE"/>
    <w:rsid w:val="00530C59"/>
    <w:rsid w:val="005409FE"/>
    <w:rsid w:val="0054515D"/>
    <w:rsid w:val="005518BA"/>
    <w:rsid w:val="00582687"/>
    <w:rsid w:val="005C5189"/>
    <w:rsid w:val="005D088D"/>
    <w:rsid w:val="005D0A3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36520"/>
    <w:rsid w:val="007519DF"/>
    <w:rsid w:val="00751FEE"/>
    <w:rsid w:val="007640CC"/>
    <w:rsid w:val="00765C90"/>
    <w:rsid w:val="00784E72"/>
    <w:rsid w:val="007A0011"/>
    <w:rsid w:val="007B6FD3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355"/>
    <w:rsid w:val="008C2FAC"/>
    <w:rsid w:val="008C3FAF"/>
    <w:rsid w:val="008F39F4"/>
    <w:rsid w:val="00910D5A"/>
    <w:rsid w:val="00914317"/>
    <w:rsid w:val="009336C0"/>
    <w:rsid w:val="00934903"/>
    <w:rsid w:val="00943FFD"/>
    <w:rsid w:val="00947061"/>
    <w:rsid w:val="009571C8"/>
    <w:rsid w:val="009678C1"/>
    <w:rsid w:val="009A2AB0"/>
    <w:rsid w:val="009B546D"/>
    <w:rsid w:val="009C0E86"/>
    <w:rsid w:val="009C2BAA"/>
    <w:rsid w:val="009C3903"/>
    <w:rsid w:val="009D2B0C"/>
    <w:rsid w:val="009D5E26"/>
    <w:rsid w:val="009E43B7"/>
    <w:rsid w:val="00A0342E"/>
    <w:rsid w:val="00A052F6"/>
    <w:rsid w:val="00A1108B"/>
    <w:rsid w:val="00A12112"/>
    <w:rsid w:val="00A139C2"/>
    <w:rsid w:val="00A3687C"/>
    <w:rsid w:val="00A508A7"/>
    <w:rsid w:val="00A51AD7"/>
    <w:rsid w:val="00A63747"/>
    <w:rsid w:val="00A67192"/>
    <w:rsid w:val="00A75B8B"/>
    <w:rsid w:val="00A76148"/>
    <w:rsid w:val="00A76AAF"/>
    <w:rsid w:val="00A80149"/>
    <w:rsid w:val="00AA7A70"/>
    <w:rsid w:val="00AB1765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05232"/>
    <w:rsid w:val="00C10B76"/>
    <w:rsid w:val="00C1454D"/>
    <w:rsid w:val="00C17DA6"/>
    <w:rsid w:val="00C32E00"/>
    <w:rsid w:val="00C3692A"/>
    <w:rsid w:val="00C44E5B"/>
    <w:rsid w:val="00C61914"/>
    <w:rsid w:val="00C70E5B"/>
    <w:rsid w:val="00C803E7"/>
    <w:rsid w:val="00C91256"/>
    <w:rsid w:val="00C9227F"/>
    <w:rsid w:val="00C93DF8"/>
    <w:rsid w:val="00C975F0"/>
    <w:rsid w:val="00CA244A"/>
    <w:rsid w:val="00CA4616"/>
    <w:rsid w:val="00CA4E55"/>
    <w:rsid w:val="00CB3FA6"/>
    <w:rsid w:val="00CB6731"/>
    <w:rsid w:val="00CC277E"/>
    <w:rsid w:val="00CF0464"/>
    <w:rsid w:val="00D12369"/>
    <w:rsid w:val="00D33FCE"/>
    <w:rsid w:val="00D34156"/>
    <w:rsid w:val="00D60EB1"/>
    <w:rsid w:val="00D873BF"/>
    <w:rsid w:val="00D931B5"/>
    <w:rsid w:val="00D964AF"/>
    <w:rsid w:val="00D97E48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10E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37FAB"/>
    <w:rsid w:val="00F44730"/>
    <w:rsid w:val="00F51EE1"/>
    <w:rsid w:val="00F76D47"/>
    <w:rsid w:val="00F776A2"/>
    <w:rsid w:val="00F95851"/>
    <w:rsid w:val="00FB6331"/>
    <w:rsid w:val="00FC6F7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tandard">
    <w:name w:val="Standard"/>
    <w:rsid w:val="00D33F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9C39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BE3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</w:rPr>
  </w:style>
  <w:style w:type="paragraph" w:customStyle="1" w:styleId="formattexttopleveltext">
    <w:name w:val="formattext topleveltext"/>
    <w:basedOn w:val="a"/>
    <w:rsid w:val="0014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svsurg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385-C2F1-4024-8974-1FC9CEFE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Самсонова Валерия Викторовна</cp:lastModifiedBy>
  <cp:revision>29</cp:revision>
  <cp:lastPrinted>2020-03-30T07:22:00Z</cp:lastPrinted>
  <dcterms:created xsi:type="dcterms:W3CDTF">2019-11-16T05:40:00Z</dcterms:created>
  <dcterms:modified xsi:type="dcterms:W3CDTF">2020-03-30T11:19:00Z</dcterms:modified>
</cp:coreProperties>
</file>