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5" w:rsidRPr="005D63F6" w:rsidRDefault="00CF1218" w:rsidP="004E5913">
      <w:pPr>
        <w:pStyle w:val="a3"/>
        <w:ind w:left="-709" w:righ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2.55pt;margin-top:-14.7pt;width:433.7pt;height:77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t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" stroked="f">
            <v:textbox>
              <w:txbxContent>
                <w:p w:rsidR="00CF1218" w:rsidRDefault="00CF1218" w:rsidP="00CF1218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Вниманию граждан из числа федеральных получателей мер социальной поддержки по оплате жилого помещения, коммунальных услуг, взноса на капитальный ремонт</w:t>
                  </w:r>
                  <w:proofErr w:type="gramEnd"/>
                </w:p>
                <w:p w:rsidR="00CF1218" w:rsidRDefault="00CF1218" w:rsidP="00CF1218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  <w:p w:rsidR="00CF1218" w:rsidRPr="00487AF2" w:rsidRDefault="00CF1218" w:rsidP="00CF1218">
                  <w:pPr>
                    <w:pStyle w:val="4"/>
                    <w:spacing w:before="0"/>
                    <w:ind w:firstLine="708"/>
                    <w:jc w:val="both"/>
                    <w:rPr>
                      <w:b w:val="0"/>
                      <w:sz w:val="28"/>
                      <w:szCs w:val="28"/>
                    </w:rPr>
                  </w:pPr>
                  <w:proofErr w:type="gramStart"/>
                  <w:r w:rsidRPr="001A52AF">
                    <w:rPr>
                      <w:b w:val="0"/>
                      <w:sz w:val="28"/>
                      <w:szCs w:val="28"/>
                    </w:rPr>
                    <w:t xml:space="preserve">КУ «Центр социальных выплат Югры»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филиал в г. Сургуте информирует, что </w:t>
                  </w:r>
                  <w:r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>в</w:t>
                  </w:r>
                  <w:r w:rsidRPr="001A52AF"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 xml:space="preserve"> соответствии с постановлением Правительства автономного округа от 27.03.2020 № 97-п «О внесении изменений в некоторые постановления Правительства Ханты-Мансийского автономного округа – Югры»</w:t>
                  </w:r>
                  <w:r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>,</w:t>
                  </w:r>
                  <w:r w:rsidRPr="001A52AF"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>а также введением в марте 2020 года на территории</w:t>
                  </w:r>
                  <w:r w:rsidRPr="009D05DC"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 xml:space="preserve"> Ханты-Мансийского автономного округа – Югры режима повышенной готовности, ограничительных мероприятий (карантина) </w:t>
                  </w:r>
                  <w:r w:rsidRPr="001A52AF"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 xml:space="preserve">предоставление компенсации расходов на оплату </w:t>
                  </w:r>
                  <w:r w:rsidRPr="001A52AF">
                    <w:rPr>
                      <w:b w:val="0"/>
                      <w:sz w:val="28"/>
                      <w:szCs w:val="28"/>
                    </w:rPr>
                    <w:t>жилого помещения, коммунальных услуг</w:t>
                  </w:r>
                  <w:proofErr w:type="gramEnd"/>
                  <w:r w:rsidRPr="001A52AF">
                    <w:rPr>
                      <w:b w:val="0"/>
                      <w:sz w:val="28"/>
                      <w:szCs w:val="28"/>
                    </w:rPr>
                    <w:t>, взноса на капитальный ремонт</w:t>
                  </w:r>
                  <w:r w:rsidRPr="00A46248">
                    <w:rPr>
                      <w:sz w:val="28"/>
                      <w:szCs w:val="28"/>
                    </w:rPr>
                    <w:t xml:space="preserve"> </w:t>
                  </w:r>
                  <w:r w:rsidRPr="00594106">
                    <w:rPr>
                      <w:color w:val="2D2D2D"/>
                      <w:spacing w:val="1"/>
                      <w:sz w:val="28"/>
                      <w:szCs w:val="28"/>
                    </w:rPr>
                    <w:t>продолжается в течение 6 месяцев</w:t>
                  </w: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, </w:t>
                  </w:r>
                  <w:r w:rsidRPr="00487AF2"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>в том числе</w:t>
                  </w:r>
                  <w:r w:rsidRPr="00487AF2">
                    <w:rPr>
                      <w:b w:val="0"/>
                      <w:sz w:val="28"/>
                      <w:szCs w:val="28"/>
                    </w:rPr>
                    <w:t xml:space="preserve"> при поступлении сведений о наличии задолженности по оплате текущих платежей за жилое помещение, коммунальные услуги, капитальный ремонт в течение двух </w:t>
                  </w:r>
                  <w:r w:rsidRPr="00464A80">
                    <w:rPr>
                      <w:b w:val="0"/>
                      <w:sz w:val="28"/>
                      <w:szCs w:val="28"/>
                    </w:rPr>
                    <w:t>месяцев,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87AF2">
                    <w:rPr>
                      <w:b w:val="0"/>
                      <w:sz w:val="28"/>
                      <w:szCs w:val="28"/>
                    </w:rPr>
                    <w:t>о неисполнении условий соглашения по ее погашению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CF1218" w:rsidRPr="00594106" w:rsidRDefault="00CF1218" w:rsidP="00CF1218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Вместе с тем </w:t>
                  </w:r>
                  <w:r w:rsidRPr="001A52AF">
                    <w:rPr>
                      <w:b/>
                      <w:color w:val="2D2D2D"/>
                      <w:spacing w:val="1"/>
                      <w:sz w:val="28"/>
                      <w:szCs w:val="28"/>
                    </w:rPr>
                    <w:t>получатель компенсации обязан сообщить о наступлении событий, влекущих за собой изменение условий предоставления компенсации расходов на оплату занимаемого жилого помещения и коммунальных услуг</w:t>
                  </w:r>
                  <w:r w:rsidRPr="00594106"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 (изменение состава семьи, изменение места жительства, исключение из федерального регистра лиц, имеющих право на получение государственной социальной помощи, изменение основания предоставления мер социальной поддержки, иные случаи), </w:t>
                  </w:r>
                  <w:r w:rsidRPr="001A52AF">
                    <w:rPr>
                      <w:b/>
                      <w:color w:val="2D2D2D"/>
                      <w:spacing w:val="1"/>
                      <w:sz w:val="28"/>
                      <w:szCs w:val="28"/>
                    </w:rPr>
                    <w:t>в течение 15 дней после наступления вышеуказанных событий</w:t>
                  </w:r>
                  <w:r w:rsidRPr="00594106">
                    <w:rPr>
                      <w:color w:val="2D2D2D"/>
                      <w:spacing w:val="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CF1218" w:rsidRDefault="00CF1218" w:rsidP="00CF1218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В</w:t>
                  </w:r>
                  <w:r w:rsidRPr="00594106"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 случае утраты права на получение мер социальной поддержки получатель должен уведомить</w:t>
                  </w: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 Центр социальных выплат одним из способов:</w:t>
                  </w:r>
                </w:p>
                <w:p w:rsidR="00CF1218" w:rsidRDefault="00CF1218" w:rsidP="00CF1218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-факсимильной связью по номеру телефона: 8 (3462) 52-98-12;</w:t>
                  </w:r>
                </w:p>
                <w:p w:rsidR="00CF1218" w:rsidRDefault="00CF1218" w:rsidP="00CF1218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-по электронной почте </w:t>
                  </w:r>
                  <w:hyperlink r:id="rId7" w:history="1"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Csvsurg</w:t>
                    </w:r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</w:rPr>
                      <w:t>@</w:t>
                    </w:r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admhmao</w:t>
                    </w:r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</w:rPr>
                      <w:t>.</w:t>
                    </w:r>
                    <w:proofErr w:type="spellStart"/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.</w:t>
                  </w:r>
                </w:p>
                <w:p w:rsidR="00CF1218" w:rsidRDefault="00CF1218" w:rsidP="00CF1218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через электронное обращение в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разделе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«обращения граждан» на сайте КУ «Центр социальных выплат Югры» по адресу: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csvhmao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F1218" w:rsidRPr="000E0098" w:rsidRDefault="00CF1218" w:rsidP="00CF1218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этой связи посещение многофункциональных центров предоставления государственных и муниципальных услуг, Центра социальных выплат, направление документов посредством Единого портала государственных услуг, почтой России в указанный период не требуется. </w:t>
                  </w:r>
                </w:p>
                <w:p w:rsidR="00CF1218" w:rsidRPr="00EC0065" w:rsidRDefault="00CF1218" w:rsidP="00CF1218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</w:p>
                <w:p w:rsidR="00CF1218" w:rsidRDefault="00CF1218" w:rsidP="00CF1218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</w:p>
                <w:p w:rsidR="00CF1218" w:rsidRPr="00B24442" w:rsidRDefault="00CF1218" w:rsidP="00CF1218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</w:p>
                <w:p w:rsidR="009E43B7" w:rsidRDefault="009E43B7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7" type="#_x0000_t202" style="position:absolute;left:0;text-align:left;margin-left:-3.2pt;margin-top:-4.2pt;width:99.35pt;height:3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R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" stroked="f">
            <v:textbox>
              <w:txbxContent>
                <w:p w:rsidR="009E43B7" w:rsidRDefault="009E43B7">
                  <w:r w:rsidRPr="009E43B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365976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449" cy="3660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F3815" w:rsidRPr="005D63F6" w:rsidSect="009E43B7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C93"/>
    <w:multiLevelType w:val="hybridMultilevel"/>
    <w:tmpl w:val="BA8AC684"/>
    <w:lvl w:ilvl="0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786B"/>
    <w:rsid w:val="000D0647"/>
    <w:rsid w:val="000D2BE1"/>
    <w:rsid w:val="000D4393"/>
    <w:rsid w:val="000D592C"/>
    <w:rsid w:val="000D614A"/>
    <w:rsid w:val="000E12F5"/>
    <w:rsid w:val="000E783F"/>
    <w:rsid w:val="00106AA9"/>
    <w:rsid w:val="0011727A"/>
    <w:rsid w:val="001404EB"/>
    <w:rsid w:val="00142BE3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1F445E"/>
    <w:rsid w:val="00210815"/>
    <w:rsid w:val="002151F0"/>
    <w:rsid w:val="002156A6"/>
    <w:rsid w:val="00216824"/>
    <w:rsid w:val="0022747B"/>
    <w:rsid w:val="002277F2"/>
    <w:rsid w:val="002324D5"/>
    <w:rsid w:val="002372DF"/>
    <w:rsid w:val="00265DE7"/>
    <w:rsid w:val="00277271"/>
    <w:rsid w:val="00277CE8"/>
    <w:rsid w:val="0029033F"/>
    <w:rsid w:val="00291283"/>
    <w:rsid w:val="002A01EA"/>
    <w:rsid w:val="002A24AB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3D2F"/>
    <w:rsid w:val="002F7B8B"/>
    <w:rsid w:val="00304AB4"/>
    <w:rsid w:val="00325EBA"/>
    <w:rsid w:val="003373D7"/>
    <w:rsid w:val="00337871"/>
    <w:rsid w:val="00341ADB"/>
    <w:rsid w:val="00353483"/>
    <w:rsid w:val="00376798"/>
    <w:rsid w:val="003A0E4F"/>
    <w:rsid w:val="003A395F"/>
    <w:rsid w:val="003A70E4"/>
    <w:rsid w:val="003A7E52"/>
    <w:rsid w:val="003C2555"/>
    <w:rsid w:val="003D1650"/>
    <w:rsid w:val="003F1024"/>
    <w:rsid w:val="004040E4"/>
    <w:rsid w:val="004109B1"/>
    <w:rsid w:val="004237A2"/>
    <w:rsid w:val="00432753"/>
    <w:rsid w:val="00453205"/>
    <w:rsid w:val="00453BF9"/>
    <w:rsid w:val="00464FF1"/>
    <w:rsid w:val="004819EC"/>
    <w:rsid w:val="004867D6"/>
    <w:rsid w:val="004920FD"/>
    <w:rsid w:val="004A527A"/>
    <w:rsid w:val="004E5913"/>
    <w:rsid w:val="00507E6A"/>
    <w:rsid w:val="00510AD8"/>
    <w:rsid w:val="00511109"/>
    <w:rsid w:val="005160DA"/>
    <w:rsid w:val="005229FE"/>
    <w:rsid w:val="00530C59"/>
    <w:rsid w:val="005409FE"/>
    <w:rsid w:val="0054515D"/>
    <w:rsid w:val="005518BA"/>
    <w:rsid w:val="00582687"/>
    <w:rsid w:val="005C5189"/>
    <w:rsid w:val="005D088D"/>
    <w:rsid w:val="005D0A3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36520"/>
    <w:rsid w:val="007519DF"/>
    <w:rsid w:val="00751FEE"/>
    <w:rsid w:val="007640CC"/>
    <w:rsid w:val="00765C90"/>
    <w:rsid w:val="00784E72"/>
    <w:rsid w:val="007A0011"/>
    <w:rsid w:val="007B6FD3"/>
    <w:rsid w:val="007D1F89"/>
    <w:rsid w:val="007E7844"/>
    <w:rsid w:val="007F3FED"/>
    <w:rsid w:val="007F7048"/>
    <w:rsid w:val="00800D4F"/>
    <w:rsid w:val="0082716F"/>
    <w:rsid w:val="00842475"/>
    <w:rsid w:val="00857F7D"/>
    <w:rsid w:val="00886084"/>
    <w:rsid w:val="0089360F"/>
    <w:rsid w:val="008C2355"/>
    <w:rsid w:val="008C2FAC"/>
    <w:rsid w:val="008C3FAF"/>
    <w:rsid w:val="008F39F4"/>
    <w:rsid w:val="00910D5A"/>
    <w:rsid w:val="00914317"/>
    <w:rsid w:val="009336C0"/>
    <w:rsid w:val="00934903"/>
    <w:rsid w:val="00943FFD"/>
    <w:rsid w:val="00947061"/>
    <w:rsid w:val="009571C8"/>
    <w:rsid w:val="009678C1"/>
    <w:rsid w:val="009A2AB0"/>
    <w:rsid w:val="009B546D"/>
    <w:rsid w:val="009C0E86"/>
    <w:rsid w:val="009C2BAA"/>
    <w:rsid w:val="009C3903"/>
    <w:rsid w:val="009D2B0C"/>
    <w:rsid w:val="009D5E26"/>
    <w:rsid w:val="009E43B7"/>
    <w:rsid w:val="00A0342E"/>
    <w:rsid w:val="00A052F6"/>
    <w:rsid w:val="00A1108B"/>
    <w:rsid w:val="00A12112"/>
    <w:rsid w:val="00A139C2"/>
    <w:rsid w:val="00A3687C"/>
    <w:rsid w:val="00A508A7"/>
    <w:rsid w:val="00A51AD7"/>
    <w:rsid w:val="00A63747"/>
    <w:rsid w:val="00A67192"/>
    <w:rsid w:val="00A75B8B"/>
    <w:rsid w:val="00A76148"/>
    <w:rsid w:val="00A76AAF"/>
    <w:rsid w:val="00A80149"/>
    <w:rsid w:val="00AA7A70"/>
    <w:rsid w:val="00AB1765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974DB"/>
    <w:rsid w:val="00BB3CA4"/>
    <w:rsid w:val="00BC4FA5"/>
    <w:rsid w:val="00BC52EC"/>
    <w:rsid w:val="00BD40E1"/>
    <w:rsid w:val="00C00FBA"/>
    <w:rsid w:val="00C04B33"/>
    <w:rsid w:val="00C05232"/>
    <w:rsid w:val="00C10B76"/>
    <w:rsid w:val="00C1454D"/>
    <w:rsid w:val="00C17DA6"/>
    <w:rsid w:val="00C32E00"/>
    <w:rsid w:val="00C3692A"/>
    <w:rsid w:val="00C44E5B"/>
    <w:rsid w:val="00C61914"/>
    <w:rsid w:val="00C70E5B"/>
    <w:rsid w:val="00C803E7"/>
    <w:rsid w:val="00C91256"/>
    <w:rsid w:val="00C9227F"/>
    <w:rsid w:val="00C93DF8"/>
    <w:rsid w:val="00C975F0"/>
    <w:rsid w:val="00CA244A"/>
    <w:rsid w:val="00CA4616"/>
    <w:rsid w:val="00CA4E55"/>
    <w:rsid w:val="00CB3FA6"/>
    <w:rsid w:val="00CB6731"/>
    <w:rsid w:val="00CC277E"/>
    <w:rsid w:val="00CF0464"/>
    <w:rsid w:val="00CF1218"/>
    <w:rsid w:val="00D12369"/>
    <w:rsid w:val="00D33FCE"/>
    <w:rsid w:val="00D34156"/>
    <w:rsid w:val="00D60EB1"/>
    <w:rsid w:val="00D873BF"/>
    <w:rsid w:val="00D931B5"/>
    <w:rsid w:val="00D964AF"/>
    <w:rsid w:val="00D97E48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10E"/>
    <w:rsid w:val="00E262BE"/>
    <w:rsid w:val="00E40C4B"/>
    <w:rsid w:val="00E64BD0"/>
    <w:rsid w:val="00E70502"/>
    <w:rsid w:val="00E70D48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37FAB"/>
    <w:rsid w:val="00F44730"/>
    <w:rsid w:val="00F51EE1"/>
    <w:rsid w:val="00F76D47"/>
    <w:rsid w:val="00F776A2"/>
    <w:rsid w:val="00F95851"/>
    <w:rsid w:val="00FB6331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A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tandard">
    <w:name w:val="Standard"/>
    <w:rsid w:val="00D33F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9C39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1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6A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2BE3"/>
    <w:rPr>
      <w:rFonts w:asciiTheme="majorHAnsi" w:eastAsiaTheme="majorEastAsia" w:hAnsiTheme="majorHAnsi" w:cstheme="majorBidi"/>
      <w:b/>
      <w:bCs/>
      <w:i/>
      <w:iCs/>
      <w:color w:val="4F81BD" w:themeColor="accent1"/>
      <w:sz w:val="48"/>
    </w:rPr>
  </w:style>
  <w:style w:type="paragraph" w:customStyle="1" w:styleId="formattexttopleveltext">
    <w:name w:val="formattext topleveltext"/>
    <w:basedOn w:val="a"/>
    <w:rsid w:val="0014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1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svsurg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3DB1-77E7-42B8-85CB-428BA0D2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Самсонова Валерия Викторовна</cp:lastModifiedBy>
  <cp:revision>29</cp:revision>
  <cp:lastPrinted>2020-03-30T07:22:00Z</cp:lastPrinted>
  <dcterms:created xsi:type="dcterms:W3CDTF">2019-11-16T05:40:00Z</dcterms:created>
  <dcterms:modified xsi:type="dcterms:W3CDTF">2020-03-30T11:20:00Z</dcterms:modified>
</cp:coreProperties>
</file>