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0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</w:p>
    <w:p w:rsidR="00886C10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bidi="ar-SA"/>
        </w:rPr>
        <w:drawing>
          <wp:inline distT="0" distB="0" distL="0" distR="0">
            <wp:extent cx="4476750" cy="2238375"/>
            <wp:effectExtent l="19050" t="0" r="0" b="0"/>
            <wp:docPr id="1" name="Рисунок 1" descr="C:\Users\Класс3\Desktop\Профилактические меры (пожар электро)\пож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3\Desktop\Профилактические меры (пожар электро)\пож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10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</w:p>
    <w:p w:rsidR="00886C10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</w:p>
    <w:p w:rsidR="00886C10" w:rsidRPr="00A267FE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 w:rsidRPr="00A267FE">
        <w:rPr>
          <w:rFonts w:ascii="Times New Roman" w:hAnsi="Times New Roman" w:cs="Times New Roman"/>
          <w:b/>
          <w:sz w:val="28"/>
        </w:rPr>
        <w:t>Памятка</w:t>
      </w:r>
    </w:p>
    <w:p w:rsidR="00886C10" w:rsidRPr="00A267FE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</w:rPr>
      </w:pPr>
      <w:r w:rsidRPr="00A267FE">
        <w:rPr>
          <w:rFonts w:ascii="Times New Roman" w:hAnsi="Times New Roman" w:cs="Times New Roman"/>
          <w:b/>
          <w:sz w:val="28"/>
        </w:rPr>
        <w:t>Правила поведения при пожаре</w:t>
      </w:r>
    </w:p>
    <w:p w:rsidR="00886C10" w:rsidRPr="000C1213" w:rsidRDefault="00886C10" w:rsidP="00886C10">
      <w:pPr>
        <w:tabs>
          <w:tab w:val="left" w:pos="6840"/>
        </w:tabs>
        <w:jc w:val="center"/>
        <w:rPr>
          <w:rFonts w:ascii="Times New Roman" w:hAnsi="Times New Roman" w:cs="Times New Roman"/>
          <w:sz w:val="28"/>
        </w:rPr>
      </w:pP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1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F70D5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повышенной температуры) незамедлительно сообщить по телефону 01 или 112);</w:t>
      </w:r>
      <w:proofErr w:type="gramEnd"/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2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При этом назвать адрес объекта, место возникновения пожара и сообщить свою фамилию;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3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В случае угрозы жизни людей немедленно организовать их спасение, используя для этого имеющиеся силы и средства;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4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До прибытия пожарного подразделения использовать в тушении пожара имеющиеся первичные средства пожаротушения (вода, песок, снег, огнетушители, тканевые материалы, смоченные водой);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D5">
        <w:rPr>
          <w:rFonts w:ascii="Times New Roman" w:hAnsi="Times New Roman" w:cs="Times New Roman"/>
          <w:b/>
          <w:sz w:val="28"/>
          <w:szCs w:val="28"/>
        </w:rPr>
        <w:t>5 шаг</w:t>
      </w:r>
    </w:p>
    <w:p w:rsidR="00886C10" w:rsidRPr="005F70D5" w:rsidRDefault="00886C10" w:rsidP="00886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D5">
        <w:rPr>
          <w:rFonts w:ascii="Times New Roman" w:hAnsi="Times New Roman" w:cs="Times New Roman"/>
          <w:sz w:val="28"/>
          <w:szCs w:val="28"/>
        </w:rPr>
        <w:t xml:space="preserve">         Удалите за пределы опасной зоны людей пожилого возраста, детей, инвалидов и больных.</w:t>
      </w:r>
    </w:p>
    <w:p w:rsidR="00886C10" w:rsidRDefault="00886C10" w:rsidP="00886C10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</w:p>
    <w:p w:rsidR="00886C10" w:rsidRDefault="00886C10" w:rsidP="00886C10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</w:p>
    <w:sectPr w:rsidR="00886C10" w:rsidSect="00886C10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10"/>
    <w:rsid w:val="0066477A"/>
    <w:rsid w:val="0088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86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1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6">
    <w:name w:val="Основной текст (6)_"/>
    <w:basedOn w:val="a0"/>
    <w:link w:val="60"/>
    <w:rsid w:val="00886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C1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DG Win&amp;Soft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1</cp:revision>
  <dcterms:created xsi:type="dcterms:W3CDTF">2019-10-17T04:17:00Z</dcterms:created>
  <dcterms:modified xsi:type="dcterms:W3CDTF">2019-10-17T04:21:00Z</dcterms:modified>
</cp:coreProperties>
</file>