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74" w:rsidRPr="000B1C23" w:rsidRDefault="002D1C55" w:rsidP="000A6E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bookmarkStart w:id="0" w:name="_GoBack"/>
      <w:bookmarkEnd w:id="0"/>
      <w:r w:rsidR="000A6E74" w:rsidRPr="000B1C23">
        <w:rPr>
          <w:rFonts w:ascii="Times New Roman" w:hAnsi="Times New Roman" w:cs="Times New Roman"/>
          <w:sz w:val="20"/>
          <w:szCs w:val="20"/>
        </w:rPr>
        <w:t xml:space="preserve"> к письму</w:t>
      </w:r>
    </w:p>
    <w:p w:rsidR="000A6E74" w:rsidRPr="000B1C23" w:rsidRDefault="00920373" w:rsidP="000A6E74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0A6E74" w:rsidRPr="000B1C2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A6E74" w:rsidRPr="000B1C23">
        <w:rPr>
          <w:rFonts w:ascii="Times New Roman" w:hAnsi="Times New Roman" w:cs="Times New Roman"/>
          <w:sz w:val="20"/>
          <w:szCs w:val="20"/>
        </w:rPr>
        <w:t>________________</w:t>
      </w:r>
    </w:p>
    <w:p w:rsidR="00665D11" w:rsidRPr="00920373" w:rsidRDefault="000A6E74" w:rsidP="0092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73">
        <w:rPr>
          <w:rFonts w:ascii="Times New Roman" w:hAnsi="Times New Roman" w:cs="Times New Roman"/>
          <w:b/>
          <w:sz w:val="24"/>
          <w:szCs w:val="24"/>
        </w:rPr>
        <w:t>Проект программы Форсайт-сессии</w:t>
      </w:r>
    </w:p>
    <w:p w:rsidR="00665D11" w:rsidRPr="00920373" w:rsidRDefault="00665D11" w:rsidP="00920373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proofErr w:type="gramStart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– Югры</w:t>
      </w:r>
    </w:p>
    <w:p w:rsidR="00665D11" w:rsidRPr="00920373" w:rsidRDefault="00665D11" w:rsidP="00920373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proofErr w:type="gramStart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вопросам реабилитации лиц с расстройствами аутистического спектра</w:t>
      </w:r>
    </w:p>
    <w:p w:rsidR="000B1C23" w:rsidRPr="00920373" w:rsidRDefault="00665D11" w:rsidP="00920373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proofErr w:type="gramStart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2037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другими ментальными нарушениями</w:t>
      </w:r>
    </w:p>
    <w:p w:rsidR="00B52FC7" w:rsidRPr="00665D11" w:rsidRDefault="00B52FC7" w:rsidP="00E7351C">
      <w:pPr>
        <w:spacing w:after="0"/>
        <w:jc w:val="center"/>
        <w:rPr>
          <w:sz w:val="28"/>
          <w:szCs w:val="28"/>
        </w:rPr>
      </w:pPr>
    </w:p>
    <w:tbl>
      <w:tblPr>
        <w:tblStyle w:val="a7"/>
        <w:tblW w:w="14908" w:type="dxa"/>
        <w:tblInd w:w="1129" w:type="dxa"/>
        <w:tblLook w:val="04A0" w:firstRow="1" w:lastRow="0" w:firstColumn="1" w:lastColumn="0" w:noHBand="0" w:noVBand="1"/>
      </w:tblPr>
      <w:tblGrid>
        <w:gridCol w:w="1843"/>
        <w:gridCol w:w="851"/>
        <w:gridCol w:w="2693"/>
        <w:gridCol w:w="3119"/>
        <w:gridCol w:w="3118"/>
        <w:gridCol w:w="3284"/>
      </w:tblGrid>
      <w:tr w:rsidR="000A6E74" w:rsidRPr="000B1C23" w:rsidTr="00946156">
        <w:trPr>
          <w:trHeight w:val="341"/>
        </w:trPr>
        <w:tc>
          <w:tcPr>
            <w:tcW w:w="1843" w:type="dxa"/>
          </w:tcPr>
          <w:p w:rsidR="000A6E74" w:rsidRPr="000B1C23" w:rsidRDefault="000A6E74" w:rsidP="000A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13065" w:type="dxa"/>
            <w:gridSpan w:val="5"/>
          </w:tcPr>
          <w:p w:rsidR="00920373" w:rsidRPr="000B1C23" w:rsidRDefault="000A6E74" w:rsidP="000A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0A6E74" w:rsidRPr="000B1C23" w:rsidTr="00946156">
        <w:tc>
          <w:tcPr>
            <w:tcW w:w="1843" w:type="dxa"/>
          </w:tcPr>
          <w:p w:rsidR="000A6E74" w:rsidRPr="000B1C23" w:rsidRDefault="000A6E74" w:rsidP="000A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3065" w:type="dxa"/>
            <w:gridSpan w:val="5"/>
          </w:tcPr>
          <w:p w:rsidR="00920373" w:rsidRPr="00B52FC7" w:rsidRDefault="000A6E74" w:rsidP="000A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9C741B">
              <w:rPr>
                <w:rFonts w:ascii="Times New Roman" w:hAnsi="Times New Roman" w:cs="Times New Roman"/>
                <w:sz w:val="24"/>
                <w:szCs w:val="24"/>
              </w:rPr>
              <w:t>ие участников Форсайт-сессии</w:t>
            </w:r>
          </w:p>
        </w:tc>
      </w:tr>
      <w:tr w:rsidR="000A6E74" w:rsidRPr="000B1C23" w:rsidTr="00946156">
        <w:tc>
          <w:tcPr>
            <w:tcW w:w="1843" w:type="dxa"/>
          </w:tcPr>
          <w:p w:rsidR="000A6E74" w:rsidRPr="000B1C23" w:rsidRDefault="000A6E74" w:rsidP="000A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sz w:val="24"/>
                <w:szCs w:val="24"/>
              </w:rPr>
              <w:t>10.20 – 13.00</w:t>
            </w:r>
          </w:p>
        </w:tc>
        <w:tc>
          <w:tcPr>
            <w:tcW w:w="13065" w:type="dxa"/>
            <w:gridSpan w:val="5"/>
          </w:tcPr>
          <w:p w:rsidR="00920373" w:rsidRPr="000B1C23" w:rsidRDefault="000A6E74" w:rsidP="0092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0A6E74" w:rsidRPr="000B1C23" w:rsidTr="00946156">
        <w:tc>
          <w:tcPr>
            <w:tcW w:w="1843" w:type="dxa"/>
          </w:tcPr>
          <w:p w:rsidR="000A6E74" w:rsidRPr="000B1C23" w:rsidRDefault="00946156" w:rsidP="000A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10.35</w:t>
            </w:r>
            <w:r w:rsidR="000A6E74" w:rsidRPr="000B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5" w:type="dxa"/>
            <w:gridSpan w:val="5"/>
          </w:tcPr>
          <w:p w:rsidR="000A6E74" w:rsidRPr="000B1C23" w:rsidRDefault="000A6E74" w:rsidP="000A6E74">
            <w:pPr>
              <w:pStyle w:val="a6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1C23">
              <w:rPr>
                <w:b/>
                <w:sz w:val="24"/>
                <w:szCs w:val="24"/>
              </w:rPr>
              <w:t>Филоненко Светлана Дмитриевна</w:t>
            </w:r>
            <w:r w:rsidRPr="000B1C23">
              <w:rPr>
                <w:sz w:val="24"/>
                <w:szCs w:val="24"/>
              </w:rPr>
              <w:t>, заместитель директора БУ «Сургутский реабилитационный центр»</w:t>
            </w:r>
          </w:p>
          <w:p w:rsidR="000A6E74" w:rsidRDefault="005470CA" w:rsidP="00A529BE">
            <w:pPr>
              <w:pStyle w:val="a6"/>
              <w:spacing w:after="0" w:line="240" w:lineRule="auto"/>
              <w:ind w:left="0" w:firstLine="0"/>
              <w:jc w:val="left"/>
              <w:rPr>
                <w:b/>
                <w:i/>
                <w:sz w:val="22"/>
              </w:rPr>
            </w:pPr>
            <w:r w:rsidRPr="000E3F2D">
              <w:rPr>
                <w:b/>
                <w:i/>
                <w:sz w:val="22"/>
              </w:rPr>
              <w:t>«</w:t>
            </w:r>
            <w:r w:rsidR="00A529BE">
              <w:rPr>
                <w:b/>
                <w:i/>
                <w:sz w:val="22"/>
              </w:rPr>
              <w:t xml:space="preserve">Консолидация усилий </w:t>
            </w:r>
            <w:r w:rsidR="000E3F2D" w:rsidRPr="000E3F2D">
              <w:rPr>
                <w:b/>
                <w:i/>
                <w:sz w:val="22"/>
              </w:rPr>
              <w:t>при организации работы с семьями людей с расстройствами аутистического спектра и другими ментальными нарушениями</w:t>
            </w:r>
            <w:r w:rsidR="000E3F2D">
              <w:rPr>
                <w:b/>
                <w:i/>
                <w:sz w:val="22"/>
              </w:rPr>
              <w:t xml:space="preserve">. Опыт Ресурсного центра </w:t>
            </w:r>
            <w:r w:rsidR="000E3F2D" w:rsidRPr="000E3F2D">
              <w:rPr>
                <w:b/>
                <w:i/>
                <w:sz w:val="22"/>
              </w:rPr>
              <w:t>по социальной реабилитации и социальному сопровождению лиц с расстройством аутистического спектра и другими ментальными нарушениями и членов их семей</w:t>
            </w:r>
            <w:r w:rsidR="000E3F2D">
              <w:rPr>
                <w:b/>
                <w:i/>
                <w:sz w:val="22"/>
              </w:rPr>
              <w:t>»</w:t>
            </w:r>
          </w:p>
          <w:p w:rsidR="00920373" w:rsidRPr="000E3F2D" w:rsidRDefault="00920373" w:rsidP="00A529BE">
            <w:pPr>
              <w:pStyle w:val="a6"/>
              <w:spacing w:after="0" w:line="240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</w:tr>
      <w:tr w:rsidR="000A6E74" w:rsidRPr="000B1C23" w:rsidTr="00946156">
        <w:tc>
          <w:tcPr>
            <w:tcW w:w="1843" w:type="dxa"/>
          </w:tcPr>
          <w:p w:rsidR="000A6E74" w:rsidRPr="000B1C23" w:rsidRDefault="00946156" w:rsidP="000A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10.5</w:t>
            </w:r>
            <w:r w:rsidR="000A6E74" w:rsidRPr="000B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E74" w:rsidRPr="000B1C23" w:rsidRDefault="000A6E74" w:rsidP="000A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0A6E74" w:rsidRPr="000B1C23" w:rsidRDefault="000A6E74" w:rsidP="000A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Татьяна Романовна</w:t>
            </w:r>
            <w:r w:rsidRPr="000B1C2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социальной реабилитации и </w:t>
            </w:r>
            <w:proofErr w:type="spellStart"/>
            <w:r w:rsidRPr="000B1C2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0B1C23">
              <w:rPr>
                <w:rFonts w:ascii="Times New Roman" w:hAnsi="Times New Roman" w:cs="Times New Roman"/>
                <w:sz w:val="24"/>
                <w:szCs w:val="24"/>
              </w:rPr>
              <w:t xml:space="preserve"> БУ «Сургутский реабилитационный центр»</w:t>
            </w:r>
          </w:p>
          <w:p w:rsidR="000A6E74" w:rsidRDefault="005470CA" w:rsidP="000A6E74">
            <w:pPr>
              <w:rPr>
                <w:rFonts w:ascii="Times New Roman" w:hAnsi="Times New Roman" w:cs="Times New Roman"/>
                <w:b/>
                <w:i/>
              </w:rPr>
            </w:pPr>
            <w:r w:rsidRPr="000E3F2D">
              <w:rPr>
                <w:rFonts w:ascii="Times New Roman" w:hAnsi="Times New Roman" w:cs="Times New Roman"/>
                <w:b/>
                <w:i/>
              </w:rPr>
              <w:t>«Комплексная реабилитация как дружелюбная экосистема. Перспективы и векторы развития»</w:t>
            </w:r>
          </w:p>
          <w:p w:rsidR="00920373" w:rsidRPr="000E3F2D" w:rsidRDefault="00920373" w:rsidP="000A6E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8044FC" w:rsidRPr="004E2E5B" w:rsidRDefault="008044FC" w:rsidP="008044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4E2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Петровна</w:t>
            </w:r>
            <w:r w:rsidRPr="004E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психолог БУ «Сургутский реабилитационный центр»</w:t>
            </w:r>
          </w:p>
          <w:p w:rsidR="008044FC" w:rsidRDefault="008044FC" w:rsidP="004E2E5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E2E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«Эффективность комплексной поддержки семей, воспитывающих детей и молодых людей с тяжелой инвалидностью</w:t>
            </w:r>
            <w:r w:rsidR="005218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»</w:t>
            </w:r>
            <w:r w:rsidRPr="004E2E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920373" w:rsidRPr="004E2E5B" w:rsidRDefault="00920373" w:rsidP="004E2E5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946156" w:rsidP="0080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="0080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5" w:type="dxa"/>
            <w:gridSpan w:val="5"/>
          </w:tcPr>
          <w:p w:rsidR="008044FC" w:rsidRPr="004E2E5B" w:rsidRDefault="008044FC" w:rsidP="008044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</w:t>
            </w:r>
            <w:r w:rsidR="000E3F2D" w:rsidRPr="004E2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йоровская</w:t>
            </w:r>
            <w:proofErr w:type="spellEnd"/>
            <w:r w:rsidR="000E3F2D" w:rsidRPr="004E2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Валентиновна</w:t>
            </w:r>
            <w:r w:rsidRPr="004E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психолог БУ «Сургутский реабилитационный центр»</w:t>
            </w:r>
          </w:p>
          <w:p w:rsidR="008044FC" w:rsidRDefault="008044FC" w:rsidP="008044FC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E2E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«Разрушая барьеры (обучение родителей игровому взаимодействию, как способу услышать своего ребенка) Из опыта работы Сургутского реабилитационного центра»</w:t>
            </w:r>
          </w:p>
          <w:p w:rsidR="00920373" w:rsidRPr="004E2E5B" w:rsidRDefault="00920373" w:rsidP="008044F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946156" w:rsidP="0080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80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4FC" w:rsidRPr="000B1C23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4FC" w:rsidRPr="000B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52187D" w:rsidRPr="0052187D" w:rsidRDefault="0052187D" w:rsidP="0052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D">
              <w:rPr>
                <w:rFonts w:ascii="Times New Roman" w:hAnsi="Times New Roman" w:cs="Times New Roman"/>
                <w:b/>
                <w:sz w:val="24"/>
                <w:szCs w:val="24"/>
              </w:rPr>
              <w:t>Черенева</w:t>
            </w:r>
            <w:proofErr w:type="spellEnd"/>
            <w:r w:rsidRPr="0052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521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87D">
              <w:rPr>
                <w:rFonts w:ascii="Times New Roman" w:hAnsi="Times New Roman" w:cs="Times New Roman"/>
                <w:sz w:val="24"/>
                <w:szCs w:val="24"/>
              </w:rPr>
              <w:t>к.пед.наук</w:t>
            </w:r>
            <w:proofErr w:type="spellEnd"/>
            <w:r w:rsidRPr="0052187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Pr="0052187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2187D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кафедрой специальной психологии, директор Международного института аутизма Федерального государственного бюджетного образовательного учреждения высшего образования «Красноярский государственный педагогический университет им. В.П. Астафьева» </w:t>
            </w:r>
          </w:p>
          <w:p w:rsidR="008044FC" w:rsidRDefault="0052187D" w:rsidP="00521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«Опыт комплексной социальной реабилитации детей и взрослых с аутизмом в Красноярском крае»</w:t>
            </w:r>
          </w:p>
          <w:p w:rsidR="00920373" w:rsidRPr="0052187D" w:rsidRDefault="00920373" w:rsidP="00521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927" w:rsidRPr="000B1C23" w:rsidTr="00946156">
        <w:tc>
          <w:tcPr>
            <w:tcW w:w="1843" w:type="dxa"/>
          </w:tcPr>
          <w:p w:rsidR="00371927" w:rsidRDefault="00946156" w:rsidP="0080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371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-11.4</w:t>
            </w:r>
            <w:r w:rsidR="00371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5" w:type="dxa"/>
            <w:gridSpan w:val="5"/>
          </w:tcPr>
          <w:p w:rsidR="00371927" w:rsidRPr="00371927" w:rsidRDefault="00371927" w:rsidP="003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>Дячук</w:t>
            </w:r>
            <w:proofErr w:type="spellEnd"/>
            <w:r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r w:rsidR="004E2E5B"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Сергеевна,</w:t>
            </w:r>
            <w:r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>Волчанова</w:t>
            </w:r>
            <w:proofErr w:type="spellEnd"/>
            <w:r w:rsidRPr="0037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371927">
              <w:rPr>
                <w:rFonts w:ascii="Times New Roman" w:hAnsi="Times New Roman" w:cs="Times New Roman"/>
                <w:sz w:val="24"/>
                <w:szCs w:val="24"/>
              </w:rPr>
              <w:t>, логопеды БУ «Сургутский реабилитационный центр»</w:t>
            </w:r>
          </w:p>
          <w:p w:rsidR="00920373" w:rsidRPr="00920373" w:rsidRDefault="00371927" w:rsidP="00371927">
            <w:pPr>
              <w:rPr>
                <w:rFonts w:ascii="Times New Roman" w:hAnsi="Times New Roman" w:cs="Times New Roman"/>
                <w:b/>
                <w:i/>
              </w:rPr>
            </w:pPr>
            <w:r w:rsidRPr="003719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27">
              <w:rPr>
                <w:rFonts w:ascii="Times New Roman" w:hAnsi="Times New Roman" w:cs="Times New Roman"/>
                <w:b/>
                <w:i/>
              </w:rPr>
              <w:t xml:space="preserve">Активизация межполушарного взаимодействия с применением методов </w:t>
            </w:r>
            <w:proofErr w:type="spellStart"/>
            <w:r w:rsidRPr="00371927">
              <w:rPr>
                <w:rFonts w:ascii="Times New Roman" w:hAnsi="Times New Roman" w:cs="Times New Roman"/>
                <w:b/>
                <w:i/>
              </w:rPr>
              <w:t>нейростимуляции</w:t>
            </w:r>
            <w:proofErr w:type="spellEnd"/>
            <w:r w:rsidRPr="0037192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946156" w:rsidP="0080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11.40 - 12.0</w:t>
            </w:r>
            <w:r w:rsidR="008044FC" w:rsidRPr="000B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5" w:type="dxa"/>
            <w:gridSpan w:val="5"/>
          </w:tcPr>
          <w:p w:rsidR="00E7351C" w:rsidRPr="000B1C23" w:rsidRDefault="008044FC" w:rsidP="008044F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Кофе-пауза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946156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12.1</w:t>
            </w:r>
            <w:r w:rsidR="008044FC"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371927" w:rsidRPr="000E3F2D" w:rsidRDefault="00371927" w:rsidP="00371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Братута</w:t>
            </w:r>
            <w:proofErr w:type="spellEnd"/>
            <w:r w:rsidRPr="000E3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Михайловна</w:t>
            </w:r>
            <w:r w:rsidR="00B52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специалист по социальной </w:t>
            </w:r>
            <w:r w:rsidRPr="000E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реабилитации отделения социальной реабилитации и </w:t>
            </w:r>
            <w:proofErr w:type="spellStart"/>
            <w:r w:rsidRPr="000E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521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E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  <w:p w:rsidR="00920373" w:rsidRPr="00920373" w:rsidRDefault="00371927" w:rsidP="00371927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E3F2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«Особенности формирования социально-бытовых навыков у людей с РАС 18 лет и старше»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946156" w:rsidP="0080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 – 12.2</w:t>
            </w:r>
            <w:r w:rsidR="008044FC" w:rsidRPr="000B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371927" w:rsidRPr="000E3F2D" w:rsidRDefault="00371927" w:rsidP="00371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Богучарскова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Галина Ивановна</w:t>
            </w:r>
            <w:r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</w:t>
            </w:r>
            <w:r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альной </w:t>
            </w:r>
            <w:r w:rsidR="004E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реабилитации </w:t>
            </w:r>
            <w:r w:rsidR="004E2E5B"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r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Урайский</w:t>
            </w:r>
            <w:proofErr w:type="spellEnd"/>
            <w:r w:rsidRPr="000E3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920373" w:rsidRPr="00920373" w:rsidRDefault="00371927" w:rsidP="003719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E3F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«Опыт реализации социально – реабилитационной программы «Уметь жить самостоятельно» по формированию навыков независимого проживания инвалидов молодого возраста с РАС и другими ментальными нарушениями»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12.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371927" w:rsidRDefault="00371927" w:rsidP="00371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Дорош </w:t>
            </w:r>
            <w:proofErr w:type="spellStart"/>
            <w:r w:rsidRPr="00B55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Мариана</w:t>
            </w:r>
            <w:proofErr w:type="spellEnd"/>
            <w:r w:rsidRPr="00B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 w:rsidRPr="00B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 социальной реабилитации и </w:t>
            </w:r>
            <w:proofErr w:type="spellStart"/>
            <w:r w:rsidRPr="00B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B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«Сургутский районный комплексный центр социального обслуживания населения» (филиал</w:t>
            </w:r>
            <w:r w:rsidRP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г. </w:t>
            </w:r>
            <w:proofErr w:type="spellStart"/>
            <w:r w:rsidRP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20373" w:rsidRPr="00371927" w:rsidRDefault="00371927" w:rsidP="0037192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719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«Театрализованная деятельность как один из эффективных способов социализации лиц с ментальными нарушениями, в том числе РАС»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12.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8044FC" w:rsidRPr="000B1C23" w:rsidRDefault="008044FC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65" w:type="dxa"/>
            <w:gridSpan w:val="5"/>
          </w:tcPr>
          <w:p w:rsidR="00A529BE" w:rsidRDefault="00A529BE" w:rsidP="003719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Насибуллина</w:t>
            </w:r>
            <w:proofErr w:type="spellEnd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Глюся</w:t>
            </w:r>
            <w:proofErr w:type="spellEnd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Харисовна</w:t>
            </w:r>
            <w:proofErr w:type="spellEnd"/>
            <w:r w:rsidRPr="00A52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5F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автономной некоммерческой организации «Центр социального обслуживания населения «Апрель» (</w:t>
            </w:r>
            <w:proofErr w:type="spellStart"/>
            <w:r w:rsidRPr="005F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п.Федоровский</w:t>
            </w:r>
            <w:proofErr w:type="spellEnd"/>
            <w:r w:rsidRPr="005F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20373" w:rsidRPr="004E2E5B" w:rsidRDefault="005F5859" w:rsidP="004E2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2E5B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«В поддержку </w:t>
            </w:r>
            <w:r w:rsidR="004E2E5B" w:rsidRPr="004E2E5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семьи, воспитывающей ребенка с расстройствами аутистического спектра </w:t>
            </w:r>
            <w:r w:rsidRPr="004E2E5B">
              <w:rPr>
                <w:rFonts w:ascii="Times New Roman" w:hAnsi="Times New Roman" w:cs="Times New Roman"/>
                <w:b/>
                <w:color w:val="000000" w:themeColor="text1"/>
              </w:rPr>
              <w:t xml:space="preserve">(из опыта работы </w:t>
            </w:r>
            <w:r w:rsidR="004E2E5B" w:rsidRPr="004E2E5B">
              <w:rPr>
                <w:rFonts w:ascii="Times New Roman" w:hAnsi="Times New Roman" w:cs="Times New Roman"/>
                <w:b/>
                <w:color w:val="000000" w:themeColor="text1"/>
              </w:rPr>
              <w:t>АНО «</w:t>
            </w:r>
            <w:r w:rsidRPr="004E2E5B">
              <w:rPr>
                <w:rFonts w:ascii="Times New Roman" w:hAnsi="Times New Roman" w:cs="Times New Roman"/>
                <w:b/>
                <w:color w:val="000000" w:themeColor="text1"/>
              </w:rPr>
              <w:t>Центр</w:t>
            </w:r>
            <w:r w:rsidR="004E2E5B" w:rsidRPr="004E2E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E2E5B">
              <w:rPr>
                <w:rFonts w:ascii="Times New Roman" w:hAnsi="Times New Roman" w:cs="Times New Roman"/>
                <w:b/>
                <w:color w:val="000000" w:themeColor="text1"/>
              </w:rPr>
              <w:t>социального обслуживания населения «Апрель»)</w:t>
            </w:r>
          </w:p>
        </w:tc>
      </w:tr>
      <w:tr w:rsidR="00371927" w:rsidRPr="000B1C23" w:rsidTr="00946156">
        <w:trPr>
          <w:trHeight w:val="562"/>
        </w:trPr>
        <w:tc>
          <w:tcPr>
            <w:tcW w:w="1843" w:type="dxa"/>
          </w:tcPr>
          <w:p w:rsidR="00371927" w:rsidRPr="000B1C23" w:rsidRDefault="00371927" w:rsidP="008044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46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3065" w:type="dxa"/>
            <w:gridSpan w:val="5"/>
          </w:tcPr>
          <w:p w:rsidR="00371927" w:rsidRPr="00946156" w:rsidRDefault="00946156" w:rsidP="0092037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6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пленарного заседания</w:t>
            </w:r>
          </w:p>
        </w:tc>
      </w:tr>
      <w:tr w:rsidR="008044FC" w:rsidRPr="000B1C23" w:rsidTr="00946156">
        <w:tc>
          <w:tcPr>
            <w:tcW w:w="14908" w:type="dxa"/>
            <w:gridSpan w:val="6"/>
          </w:tcPr>
          <w:p w:rsidR="00B52FC7" w:rsidRPr="00B52FC7" w:rsidRDefault="008044FC" w:rsidP="00B52F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19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13.00 – 14.00</w:t>
            </w:r>
          </w:p>
        </w:tc>
      </w:tr>
      <w:tr w:rsidR="008044FC" w:rsidRPr="000B1C23" w:rsidTr="00946156">
        <w:tc>
          <w:tcPr>
            <w:tcW w:w="1843" w:type="dxa"/>
          </w:tcPr>
          <w:p w:rsidR="008044FC" w:rsidRPr="000B1C23" w:rsidRDefault="008044FC" w:rsidP="00804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65" w:type="dxa"/>
            <w:gridSpan w:val="5"/>
          </w:tcPr>
          <w:p w:rsidR="008044FC" w:rsidRPr="00E7351C" w:rsidRDefault="008044FC" w:rsidP="00E7351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371927" w:rsidRPr="000B1C23" w:rsidTr="00946156">
        <w:tc>
          <w:tcPr>
            <w:tcW w:w="14908" w:type="dxa"/>
            <w:gridSpan w:val="6"/>
          </w:tcPr>
          <w:p w:rsidR="00371927" w:rsidRPr="00B90AA7" w:rsidRDefault="00371927" w:rsidP="004E2E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E2E5B" w:rsidRP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</w:t>
            </w:r>
            <w:r w:rsidRP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                          Мастер-</w:t>
            </w:r>
            <w:r w:rsidR="004E2E5B" w:rsidRP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по</w:t>
            </w:r>
            <w:r w:rsidRP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направлениям</w:t>
            </w:r>
            <w:r w:rsidR="00E7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Круглый стол для руководителей</w:t>
            </w:r>
          </w:p>
        </w:tc>
      </w:tr>
      <w:tr w:rsidR="00E7351C" w:rsidRPr="000B1C23" w:rsidTr="00946156">
        <w:trPr>
          <w:trHeight w:val="408"/>
        </w:trPr>
        <w:tc>
          <w:tcPr>
            <w:tcW w:w="2694" w:type="dxa"/>
            <w:gridSpan w:val="2"/>
          </w:tcPr>
          <w:p w:rsidR="00E7351C" w:rsidRPr="000B1C23" w:rsidRDefault="00E7351C" w:rsidP="0037192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1</w:t>
            </w:r>
          </w:p>
        </w:tc>
        <w:tc>
          <w:tcPr>
            <w:tcW w:w="2693" w:type="dxa"/>
          </w:tcPr>
          <w:p w:rsidR="00E7351C" w:rsidRPr="000B1C23" w:rsidRDefault="00E7351C" w:rsidP="00371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2</w:t>
            </w:r>
          </w:p>
        </w:tc>
        <w:tc>
          <w:tcPr>
            <w:tcW w:w="3119" w:type="dxa"/>
          </w:tcPr>
          <w:p w:rsidR="00E7351C" w:rsidRPr="000B1C23" w:rsidRDefault="00E7351C" w:rsidP="00371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3</w:t>
            </w:r>
          </w:p>
        </w:tc>
        <w:tc>
          <w:tcPr>
            <w:tcW w:w="3118" w:type="dxa"/>
          </w:tcPr>
          <w:p w:rsidR="00E7351C" w:rsidRPr="000B1C23" w:rsidRDefault="00E7351C" w:rsidP="00371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4</w:t>
            </w:r>
          </w:p>
        </w:tc>
        <w:tc>
          <w:tcPr>
            <w:tcW w:w="3284" w:type="dxa"/>
          </w:tcPr>
          <w:p w:rsidR="00E7351C" w:rsidRPr="000B1C23" w:rsidRDefault="00E7351C" w:rsidP="00E73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</w:tr>
      <w:tr w:rsidR="00E7351C" w:rsidRPr="000B1C23" w:rsidTr="00920373">
        <w:trPr>
          <w:trHeight w:val="699"/>
        </w:trPr>
        <w:tc>
          <w:tcPr>
            <w:tcW w:w="2694" w:type="dxa"/>
            <w:gridSpan w:val="2"/>
          </w:tcPr>
          <w:p w:rsidR="00E7351C" w:rsidRPr="00371927" w:rsidRDefault="00E7351C" w:rsidP="00371927">
            <w:pPr>
              <w:rPr>
                <w:rFonts w:ascii="Times New Roman" w:hAnsi="Times New Roman" w:cs="Times New Roman"/>
              </w:rPr>
            </w:pPr>
            <w:r w:rsidRPr="00371927">
              <w:rPr>
                <w:rFonts w:ascii="Times New Roman" w:hAnsi="Times New Roman" w:cs="Times New Roman"/>
              </w:rPr>
              <w:t>«Практика по технологии оказания ранней помощи детям с РАС»</w:t>
            </w:r>
          </w:p>
          <w:p w:rsidR="005F5859" w:rsidRDefault="005F5859" w:rsidP="00371927">
            <w:pPr>
              <w:rPr>
                <w:rFonts w:ascii="Times New Roman" w:hAnsi="Times New Roman" w:cs="Times New Roman"/>
              </w:rPr>
            </w:pPr>
            <w:r w:rsidRPr="005F5859">
              <w:rPr>
                <w:rFonts w:ascii="Times New Roman" w:hAnsi="Times New Roman" w:cs="Times New Roman"/>
              </w:rPr>
              <w:t>«Современные методики диагностики людей с РАС»</w:t>
            </w:r>
          </w:p>
          <w:p w:rsidR="005F5859" w:rsidRDefault="005F5859" w:rsidP="00371927">
            <w:pPr>
              <w:rPr>
                <w:rFonts w:ascii="Times New Roman" w:hAnsi="Times New Roman" w:cs="Times New Roman"/>
              </w:rPr>
            </w:pPr>
            <w:r w:rsidRPr="005F5859">
              <w:rPr>
                <w:rFonts w:ascii="Times New Roman" w:hAnsi="Times New Roman" w:cs="Times New Roman"/>
                <w:b/>
              </w:rPr>
              <w:t>Категория слушателей</w:t>
            </w:r>
            <w:r w:rsidRPr="005F5859">
              <w:rPr>
                <w:rFonts w:ascii="Times New Roman" w:hAnsi="Times New Roman" w:cs="Times New Roman"/>
              </w:rPr>
              <w:t>: психологи</w:t>
            </w:r>
          </w:p>
          <w:p w:rsidR="00C637C1" w:rsidRDefault="00C637C1" w:rsidP="00371927">
            <w:pPr>
              <w:rPr>
                <w:rFonts w:ascii="Times New Roman" w:hAnsi="Times New Roman" w:cs="Times New Roman"/>
                <w:b/>
              </w:rPr>
            </w:pPr>
          </w:p>
          <w:p w:rsidR="00920373" w:rsidRDefault="00920373" w:rsidP="00371927">
            <w:pPr>
              <w:rPr>
                <w:rFonts w:ascii="Times New Roman" w:hAnsi="Times New Roman" w:cs="Times New Roman"/>
                <w:b/>
              </w:rPr>
            </w:pPr>
          </w:p>
          <w:p w:rsidR="00E7351C" w:rsidRPr="004E2E5B" w:rsidRDefault="005F5859" w:rsidP="00371927">
            <w:pPr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5F5859" w:rsidRPr="004E2E5B" w:rsidRDefault="005F5859" w:rsidP="00371927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Татьяна Петровна, психолог </w:t>
            </w:r>
          </w:p>
          <w:p w:rsidR="005F5859" w:rsidRPr="004E2E5B" w:rsidRDefault="005F5859" w:rsidP="00A529BE">
            <w:pPr>
              <w:rPr>
                <w:rFonts w:ascii="Times New Roman" w:hAnsi="Times New Roman" w:cs="Times New Roman"/>
              </w:rPr>
            </w:pPr>
            <w:r w:rsidRPr="004E2E5B">
              <w:rPr>
                <w:rFonts w:ascii="Times New Roman" w:hAnsi="Times New Roman" w:cs="Times New Roman"/>
              </w:rPr>
              <w:t>Борисов Марат Викторович, логопед</w:t>
            </w:r>
          </w:p>
          <w:p w:rsidR="00A529BE" w:rsidRPr="00A529BE" w:rsidRDefault="005F5859" w:rsidP="00A529BE">
            <w:pPr>
              <w:rPr>
                <w:rFonts w:ascii="Times New Roman" w:hAnsi="Times New Roman" w:cs="Times New Roman"/>
              </w:rPr>
            </w:pPr>
            <w:r w:rsidRPr="004E2E5B">
              <w:rPr>
                <w:rFonts w:ascii="Times New Roman" w:hAnsi="Times New Roman" w:cs="Times New Roman"/>
              </w:rPr>
              <w:t xml:space="preserve">БУ </w:t>
            </w:r>
            <w:r w:rsidR="00A529BE" w:rsidRPr="004E2E5B">
              <w:rPr>
                <w:rFonts w:ascii="Times New Roman" w:hAnsi="Times New Roman" w:cs="Times New Roman"/>
              </w:rPr>
              <w:t>«Сургутский реабилитационный центр»</w:t>
            </w:r>
            <w:r w:rsidR="00A529BE" w:rsidRPr="00A529BE">
              <w:rPr>
                <w:rFonts w:ascii="Times New Roman" w:hAnsi="Times New Roman" w:cs="Times New Roman"/>
              </w:rPr>
              <w:t xml:space="preserve">  </w:t>
            </w:r>
          </w:p>
          <w:p w:rsidR="00E7351C" w:rsidRPr="00371927" w:rsidRDefault="00E7351C" w:rsidP="00371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7351C" w:rsidRPr="00371927" w:rsidRDefault="00E7351C" w:rsidP="00371927">
            <w:pPr>
              <w:rPr>
                <w:rFonts w:ascii="Times New Roman" w:hAnsi="Times New Roman" w:cs="Times New Roman"/>
              </w:rPr>
            </w:pPr>
            <w:r w:rsidRPr="00371927">
              <w:rPr>
                <w:rFonts w:ascii="Times New Roman" w:hAnsi="Times New Roman" w:cs="Times New Roman"/>
                <w:b/>
              </w:rPr>
              <w:t xml:space="preserve"> «</w:t>
            </w:r>
            <w:r w:rsidRPr="00371927">
              <w:rPr>
                <w:rFonts w:ascii="Times New Roman" w:hAnsi="Times New Roman" w:cs="Times New Roman"/>
              </w:rPr>
              <w:t xml:space="preserve">Подкрепляющие стимулы </w:t>
            </w:r>
            <w:r w:rsidR="004E2E5B" w:rsidRPr="00371927">
              <w:rPr>
                <w:rFonts w:ascii="Times New Roman" w:hAnsi="Times New Roman" w:cs="Times New Roman"/>
              </w:rPr>
              <w:t>в сопровождении</w:t>
            </w:r>
            <w:r w:rsidRPr="00371927">
              <w:rPr>
                <w:rFonts w:ascii="Times New Roman" w:hAnsi="Times New Roman" w:cs="Times New Roman"/>
              </w:rPr>
              <w:t xml:space="preserve"> детей с РАС»</w:t>
            </w:r>
          </w:p>
          <w:p w:rsidR="00E7351C" w:rsidRDefault="00E7351C" w:rsidP="00371927">
            <w:pPr>
              <w:rPr>
                <w:rFonts w:ascii="Times New Roman" w:hAnsi="Times New Roman" w:cs="Times New Roman"/>
              </w:rPr>
            </w:pPr>
          </w:p>
          <w:p w:rsidR="00E7351C" w:rsidRDefault="00E7351C" w:rsidP="00E7351C">
            <w:pPr>
              <w:rPr>
                <w:rFonts w:ascii="Times New Roman" w:hAnsi="Times New Roman" w:cs="Times New Roman"/>
              </w:rPr>
            </w:pPr>
          </w:p>
          <w:p w:rsidR="00E7351C" w:rsidRDefault="00E7351C" w:rsidP="00E7351C">
            <w:pPr>
              <w:rPr>
                <w:rFonts w:ascii="Times New Roman" w:hAnsi="Times New Roman" w:cs="Times New Roman"/>
              </w:rPr>
            </w:pPr>
            <w:r w:rsidRPr="005F5859">
              <w:rPr>
                <w:rFonts w:ascii="Times New Roman" w:hAnsi="Times New Roman" w:cs="Times New Roman"/>
                <w:b/>
              </w:rPr>
              <w:t>Категория слушателей</w:t>
            </w:r>
            <w:r w:rsidRPr="00E7351C">
              <w:rPr>
                <w:rFonts w:ascii="Times New Roman" w:hAnsi="Times New Roman" w:cs="Times New Roman"/>
              </w:rPr>
              <w:t xml:space="preserve">: </w:t>
            </w:r>
          </w:p>
          <w:p w:rsidR="00E7351C" w:rsidRDefault="005F5859" w:rsidP="00E7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7351C" w:rsidRPr="005F5859">
              <w:rPr>
                <w:rFonts w:ascii="Times New Roman" w:hAnsi="Times New Roman" w:cs="Times New Roman"/>
              </w:rPr>
              <w:t>огопеды</w:t>
            </w:r>
          </w:p>
          <w:p w:rsidR="005F5859" w:rsidRDefault="005F5859" w:rsidP="00E7351C">
            <w:pPr>
              <w:rPr>
                <w:rFonts w:ascii="Times New Roman" w:hAnsi="Times New Roman" w:cs="Times New Roman"/>
              </w:rPr>
            </w:pPr>
          </w:p>
          <w:p w:rsidR="00920373" w:rsidRDefault="00920373" w:rsidP="00E7351C">
            <w:pPr>
              <w:rPr>
                <w:rFonts w:ascii="Times New Roman" w:hAnsi="Times New Roman" w:cs="Times New Roman"/>
                <w:b/>
              </w:rPr>
            </w:pPr>
          </w:p>
          <w:p w:rsidR="005F5859" w:rsidRPr="004E2E5B" w:rsidRDefault="005F5859" w:rsidP="00E7351C">
            <w:pPr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5F5859" w:rsidRPr="004E2E5B" w:rsidRDefault="005F5859" w:rsidP="00E7351C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Людмила Сергеевна, логопед</w:t>
            </w:r>
          </w:p>
          <w:p w:rsidR="005F5859" w:rsidRPr="005F5859" w:rsidRDefault="005F5859" w:rsidP="00E7351C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Волчанова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Елена Александровна, логопед БУ «Сургутский реабилитационный центр»</w:t>
            </w:r>
          </w:p>
        </w:tc>
        <w:tc>
          <w:tcPr>
            <w:tcW w:w="3119" w:type="dxa"/>
          </w:tcPr>
          <w:p w:rsidR="00E7351C" w:rsidRDefault="00E7351C" w:rsidP="00371927">
            <w:pPr>
              <w:rPr>
                <w:rFonts w:ascii="Times New Roman" w:hAnsi="Times New Roman" w:cs="Times New Roman"/>
              </w:rPr>
            </w:pPr>
            <w:r w:rsidRPr="00371927">
              <w:rPr>
                <w:rFonts w:ascii="Times New Roman" w:hAnsi="Times New Roman" w:cs="Times New Roman"/>
              </w:rPr>
              <w:t xml:space="preserve"> «Использование элементов фольклора и народной педагогики </w:t>
            </w:r>
            <w:r w:rsidR="004E2E5B" w:rsidRPr="00371927">
              <w:rPr>
                <w:rFonts w:ascii="Times New Roman" w:hAnsi="Times New Roman" w:cs="Times New Roman"/>
              </w:rPr>
              <w:t>в</w:t>
            </w:r>
            <w:r w:rsidR="004E2E5B">
              <w:rPr>
                <w:rFonts w:ascii="Times New Roman" w:hAnsi="Times New Roman" w:cs="Times New Roman"/>
              </w:rPr>
              <w:t xml:space="preserve"> коррекции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27">
              <w:rPr>
                <w:rFonts w:ascii="Times New Roman" w:hAnsi="Times New Roman" w:cs="Times New Roman"/>
              </w:rPr>
              <w:t xml:space="preserve">поведенческих </w:t>
            </w:r>
            <w:r w:rsidR="004E2E5B" w:rsidRPr="00371927">
              <w:rPr>
                <w:rFonts w:ascii="Times New Roman" w:hAnsi="Times New Roman" w:cs="Times New Roman"/>
              </w:rPr>
              <w:t>нарушений у</w:t>
            </w:r>
            <w:r w:rsidRPr="00371927">
              <w:rPr>
                <w:rFonts w:ascii="Times New Roman" w:hAnsi="Times New Roman" w:cs="Times New Roman"/>
              </w:rPr>
              <w:t xml:space="preserve"> детей с РАС и другими ментальными нарушениями»</w:t>
            </w:r>
          </w:p>
          <w:p w:rsidR="00E7351C" w:rsidRPr="00E7351C" w:rsidRDefault="00E7351C" w:rsidP="00E7351C">
            <w:pPr>
              <w:rPr>
                <w:rFonts w:ascii="Times New Roman" w:hAnsi="Times New Roman" w:cs="Times New Roman"/>
              </w:rPr>
            </w:pPr>
            <w:r w:rsidRPr="00A40B3F">
              <w:rPr>
                <w:rFonts w:ascii="Times New Roman" w:hAnsi="Times New Roman" w:cs="Times New Roman"/>
                <w:b/>
              </w:rPr>
              <w:t>Категория слушателей</w:t>
            </w:r>
            <w:r w:rsidRPr="00E7351C">
              <w:rPr>
                <w:rFonts w:ascii="Times New Roman" w:hAnsi="Times New Roman" w:cs="Times New Roman"/>
              </w:rPr>
              <w:t xml:space="preserve">: </w:t>
            </w:r>
          </w:p>
          <w:p w:rsidR="00A40B3F" w:rsidRDefault="00B52FC7" w:rsidP="00E7351C">
            <w:pPr>
              <w:rPr>
                <w:rFonts w:ascii="Times New Roman" w:hAnsi="Times New Roman" w:cs="Times New Roman"/>
              </w:rPr>
            </w:pPr>
            <w:r w:rsidRPr="00A40B3F">
              <w:rPr>
                <w:rFonts w:ascii="Times New Roman" w:hAnsi="Times New Roman" w:cs="Times New Roman"/>
              </w:rPr>
              <w:t>психологи, логопеды, специалисты по социальной реабилитации</w:t>
            </w:r>
          </w:p>
          <w:p w:rsidR="00920373" w:rsidRDefault="00920373" w:rsidP="00A40B3F">
            <w:pPr>
              <w:rPr>
                <w:rFonts w:ascii="Times New Roman" w:hAnsi="Times New Roman" w:cs="Times New Roman"/>
                <w:b/>
              </w:rPr>
            </w:pPr>
          </w:p>
          <w:p w:rsidR="00A40B3F" w:rsidRPr="004E2E5B" w:rsidRDefault="00A40B3F" w:rsidP="00A40B3F">
            <w:pPr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A40B3F" w:rsidRPr="00A40B3F" w:rsidRDefault="00A40B3F" w:rsidP="00A40B3F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Анастасия Андреевна, Кузнецова Ирина Николаевна, психологи БУ «Сургутский реабилитационный центр»</w:t>
            </w:r>
          </w:p>
          <w:p w:rsidR="00E7351C" w:rsidRPr="00A40B3F" w:rsidRDefault="00E7351C" w:rsidP="00A4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2FC7" w:rsidRDefault="00E7351C" w:rsidP="00371927">
            <w:pPr>
              <w:rPr>
                <w:rFonts w:ascii="Times New Roman" w:hAnsi="Times New Roman" w:cs="Times New Roman"/>
              </w:rPr>
            </w:pPr>
            <w:r w:rsidRPr="00371927">
              <w:rPr>
                <w:rFonts w:ascii="Times New Roman" w:hAnsi="Times New Roman" w:cs="Times New Roman"/>
              </w:rPr>
              <w:t>«</w:t>
            </w:r>
            <w:r w:rsidR="004E2E5B">
              <w:rPr>
                <w:rFonts w:ascii="Times New Roman" w:hAnsi="Times New Roman" w:cs="Times New Roman"/>
              </w:rPr>
              <w:t>Коррекция нарушений у детей с РАС посредством специально организованного сенсорного пространства</w:t>
            </w:r>
            <w:r w:rsidRPr="00371927">
              <w:rPr>
                <w:rFonts w:ascii="Times New Roman" w:hAnsi="Times New Roman" w:cs="Times New Roman"/>
              </w:rPr>
              <w:t>»</w:t>
            </w:r>
          </w:p>
          <w:p w:rsidR="00B52FC7" w:rsidRDefault="00B52FC7" w:rsidP="00B52FC7">
            <w:pPr>
              <w:rPr>
                <w:rFonts w:ascii="Times New Roman" w:hAnsi="Times New Roman" w:cs="Times New Roman"/>
              </w:rPr>
            </w:pPr>
          </w:p>
          <w:p w:rsidR="00B52FC7" w:rsidRDefault="00B52FC7" w:rsidP="00B52FC7">
            <w:pPr>
              <w:rPr>
                <w:rFonts w:ascii="Times New Roman" w:hAnsi="Times New Roman" w:cs="Times New Roman"/>
              </w:rPr>
            </w:pPr>
          </w:p>
          <w:p w:rsidR="00B52FC7" w:rsidRPr="00B52FC7" w:rsidRDefault="00B52FC7" w:rsidP="00B52FC7">
            <w:pPr>
              <w:rPr>
                <w:rFonts w:ascii="Times New Roman" w:hAnsi="Times New Roman" w:cs="Times New Roman"/>
              </w:rPr>
            </w:pPr>
            <w:r w:rsidRPr="00946156">
              <w:rPr>
                <w:rFonts w:ascii="Times New Roman" w:hAnsi="Times New Roman" w:cs="Times New Roman"/>
                <w:b/>
              </w:rPr>
              <w:t>Категория слушателей</w:t>
            </w:r>
            <w:r w:rsidRPr="00B52FC7">
              <w:rPr>
                <w:rFonts w:ascii="Times New Roman" w:hAnsi="Times New Roman" w:cs="Times New Roman"/>
              </w:rPr>
              <w:t xml:space="preserve">: </w:t>
            </w:r>
          </w:p>
          <w:p w:rsidR="00E7351C" w:rsidRPr="00946156" w:rsidRDefault="00B52FC7" w:rsidP="00B52FC7">
            <w:pPr>
              <w:rPr>
                <w:rFonts w:ascii="Times New Roman" w:hAnsi="Times New Roman" w:cs="Times New Roman"/>
              </w:rPr>
            </w:pPr>
            <w:proofErr w:type="gramStart"/>
            <w:r w:rsidRPr="00946156">
              <w:rPr>
                <w:rFonts w:ascii="Times New Roman" w:hAnsi="Times New Roman" w:cs="Times New Roman"/>
              </w:rPr>
              <w:t>инструкторы</w:t>
            </w:r>
            <w:proofErr w:type="gramEnd"/>
            <w:r w:rsidRPr="00946156">
              <w:rPr>
                <w:rFonts w:ascii="Times New Roman" w:hAnsi="Times New Roman" w:cs="Times New Roman"/>
              </w:rPr>
              <w:t xml:space="preserve"> по адаптивной физической культуре</w:t>
            </w:r>
          </w:p>
          <w:p w:rsidR="00920373" w:rsidRDefault="00920373" w:rsidP="00B52FC7">
            <w:pPr>
              <w:rPr>
                <w:rFonts w:ascii="Times New Roman" w:hAnsi="Times New Roman" w:cs="Times New Roman"/>
                <w:b/>
              </w:rPr>
            </w:pPr>
          </w:p>
          <w:p w:rsidR="00A40B3F" w:rsidRPr="004E2E5B" w:rsidRDefault="00A40B3F" w:rsidP="00B52FC7">
            <w:pPr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A40B3F" w:rsidRPr="00A40B3F" w:rsidRDefault="00A40B3F" w:rsidP="00B52FC7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Фахрутдинова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</w:t>
            </w:r>
            <w:r w:rsidR="004E2E5B" w:rsidRPr="004E2E5B">
              <w:rPr>
                <w:rFonts w:ascii="Times New Roman" w:hAnsi="Times New Roman" w:cs="Times New Roman"/>
              </w:rPr>
              <w:t>Екатерина Владимировна</w:t>
            </w:r>
            <w:r w:rsidR="00946156" w:rsidRPr="004E2E5B">
              <w:rPr>
                <w:rFonts w:ascii="Times New Roman" w:hAnsi="Times New Roman" w:cs="Times New Roman"/>
              </w:rPr>
              <w:t>,</w:t>
            </w:r>
            <w:r w:rsidR="004E2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2E5B" w:rsidRPr="004E2E5B">
              <w:rPr>
                <w:rFonts w:ascii="Times New Roman" w:hAnsi="Times New Roman" w:cs="Times New Roman"/>
              </w:rPr>
              <w:t>Колодкин</w:t>
            </w:r>
            <w:proofErr w:type="spellEnd"/>
            <w:r w:rsidR="004E2E5B" w:rsidRPr="004E2E5B">
              <w:rPr>
                <w:rFonts w:ascii="Times New Roman" w:hAnsi="Times New Roman" w:cs="Times New Roman"/>
              </w:rPr>
              <w:t xml:space="preserve"> Вадим Эдуардович инструкторы по</w:t>
            </w:r>
            <w:r w:rsidR="00946156" w:rsidRPr="004E2E5B">
              <w:rPr>
                <w:rFonts w:ascii="Times New Roman" w:hAnsi="Times New Roman" w:cs="Times New Roman"/>
              </w:rPr>
              <w:t xml:space="preserve"> АФК БУ «Сургутский реабилитационный центр»</w:t>
            </w:r>
          </w:p>
        </w:tc>
        <w:tc>
          <w:tcPr>
            <w:tcW w:w="3284" w:type="dxa"/>
          </w:tcPr>
          <w:p w:rsidR="00B52FC7" w:rsidRDefault="00B52FC7" w:rsidP="0037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«Консолидация подходов при организации сопровождения семей с людьми с РАС и другими ментальными нарушениями»</w:t>
            </w:r>
          </w:p>
          <w:p w:rsidR="00B52FC7" w:rsidRPr="00B52FC7" w:rsidRDefault="00B52FC7" w:rsidP="00B52FC7">
            <w:pPr>
              <w:rPr>
                <w:rFonts w:ascii="Times New Roman" w:hAnsi="Times New Roman" w:cs="Times New Roman"/>
              </w:rPr>
            </w:pPr>
          </w:p>
          <w:p w:rsidR="00E7351C" w:rsidRDefault="00B52FC7" w:rsidP="00B52FC7">
            <w:pPr>
              <w:rPr>
                <w:rFonts w:ascii="Times New Roman" w:hAnsi="Times New Roman" w:cs="Times New Roman"/>
              </w:rPr>
            </w:pPr>
            <w:r w:rsidRPr="00946156">
              <w:rPr>
                <w:rFonts w:ascii="Times New Roman" w:hAnsi="Times New Roman" w:cs="Times New Roman"/>
                <w:b/>
              </w:rPr>
              <w:t>Категория слушателей</w:t>
            </w:r>
            <w:r w:rsidRPr="00B52FC7">
              <w:rPr>
                <w:rFonts w:ascii="Times New Roman" w:hAnsi="Times New Roman" w:cs="Times New Roman"/>
              </w:rPr>
              <w:t xml:space="preserve">: </w:t>
            </w:r>
            <w:r w:rsidRPr="00946156">
              <w:rPr>
                <w:rFonts w:ascii="Times New Roman" w:hAnsi="Times New Roman" w:cs="Times New Roman"/>
              </w:rPr>
              <w:t xml:space="preserve">руководители, заведующие отделениями социальной реабилитации и </w:t>
            </w:r>
            <w:proofErr w:type="spellStart"/>
            <w:r w:rsidRPr="00946156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  <w:p w:rsidR="00946156" w:rsidRPr="004E2E5B" w:rsidRDefault="00946156" w:rsidP="00B52FC7">
            <w:pPr>
              <w:rPr>
                <w:rFonts w:ascii="Times New Roman" w:hAnsi="Times New Roman" w:cs="Times New Roman"/>
                <w:b/>
              </w:rPr>
            </w:pPr>
            <w:r w:rsidRPr="004E2E5B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946156" w:rsidRPr="004E2E5B" w:rsidRDefault="00946156" w:rsidP="00B52FC7">
            <w:pPr>
              <w:rPr>
                <w:rFonts w:ascii="Times New Roman" w:hAnsi="Times New Roman" w:cs="Times New Roman"/>
              </w:rPr>
            </w:pPr>
            <w:r w:rsidRPr="004E2E5B">
              <w:rPr>
                <w:rFonts w:ascii="Times New Roman" w:hAnsi="Times New Roman" w:cs="Times New Roman"/>
              </w:rPr>
              <w:t>Филоненко Светлана Дмитриевна, заместитель директора</w:t>
            </w:r>
          </w:p>
          <w:p w:rsidR="00946156" w:rsidRPr="00B52FC7" w:rsidRDefault="00946156" w:rsidP="00B52FC7">
            <w:pPr>
              <w:rPr>
                <w:rFonts w:ascii="Times New Roman" w:hAnsi="Times New Roman" w:cs="Times New Roman"/>
              </w:rPr>
            </w:pPr>
            <w:r w:rsidRPr="004E2E5B">
              <w:rPr>
                <w:rFonts w:ascii="Times New Roman" w:hAnsi="Times New Roman" w:cs="Times New Roman"/>
              </w:rPr>
              <w:t>Максимова Татьяна Романовна, заведующий отделением БУ «Сургутский реабилитационный центр»</w:t>
            </w:r>
          </w:p>
        </w:tc>
      </w:tr>
      <w:tr w:rsidR="00371927" w:rsidRPr="000B1C23" w:rsidTr="00946156">
        <w:trPr>
          <w:trHeight w:val="1075"/>
        </w:trPr>
        <w:tc>
          <w:tcPr>
            <w:tcW w:w="14908" w:type="dxa"/>
            <w:gridSpan w:val="6"/>
          </w:tcPr>
          <w:p w:rsidR="00371927" w:rsidRDefault="00371927" w:rsidP="00371927">
            <w:pPr>
              <w:jc w:val="center"/>
              <w:rPr>
                <w:rFonts w:ascii="Times New Roman" w:hAnsi="Times New Roman" w:cs="Times New Roman"/>
              </w:rPr>
            </w:pPr>
            <w:r w:rsidRPr="00371927">
              <w:rPr>
                <w:rFonts w:ascii="Times New Roman" w:hAnsi="Times New Roman" w:cs="Times New Roman"/>
              </w:rPr>
              <w:lastRenderedPageBreak/>
              <w:t>В содержании мастер классов:</w:t>
            </w:r>
          </w:p>
          <w:p w:rsidR="00371927" w:rsidRDefault="00371927" w:rsidP="0037192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технологии и методы работы</w:t>
            </w:r>
          </w:p>
          <w:p w:rsidR="00371927" w:rsidRDefault="00371927" w:rsidP="0037192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</w:t>
            </w:r>
            <w:r w:rsidR="00B90AA7">
              <w:rPr>
                <w:rFonts w:ascii="Times New Roman" w:hAnsi="Times New Roman" w:cs="Times New Roman"/>
              </w:rPr>
              <w:t>ние с оборудованием, техническими средствами реабилитации (коррекции)</w:t>
            </w:r>
          </w:p>
          <w:p w:rsidR="00B90AA7" w:rsidRPr="00B90AA7" w:rsidRDefault="00B90AA7" w:rsidP="00B90AA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слушателями, возможность обсуждения перспектив развития направлений</w:t>
            </w:r>
          </w:p>
        </w:tc>
      </w:tr>
      <w:tr w:rsidR="00B90AA7" w:rsidRPr="000B1C23" w:rsidTr="00946156">
        <w:trPr>
          <w:trHeight w:val="566"/>
        </w:trPr>
        <w:tc>
          <w:tcPr>
            <w:tcW w:w="1843" w:type="dxa"/>
          </w:tcPr>
          <w:p w:rsidR="00B90AA7" w:rsidRPr="004E2E5B" w:rsidRDefault="00946156" w:rsidP="00B90AA7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  <w:r w:rsidRPr="004E2E5B">
              <w:rPr>
                <w:rFonts w:ascii="Times New Roman" w:hAnsi="Times New Roman" w:cs="Times New Roman"/>
              </w:rPr>
              <w:t>15.00 – 15.3</w:t>
            </w:r>
            <w:r w:rsidR="00B90AA7" w:rsidRPr="004E2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5" w:type="dxa"/>
            <w:gridSpan w:val="5"/>
          </w:tcPr>
          <w:p w:rsidR="00B90AA7" w:rsidRPr="004E2E5B" w:rsidRDefault="00C637C1" w:rsidP="00B90AA7">
            <w:pPr>
              <w:rPr>
                <w:rFonts w:ascii="Times New Roman" w:hAnsi="Times New Roman" w:cs="Times New Roman"/>
              </w:rPr>
            </w:pPr>
            <w:proofErr w:type="spellStart"/>
            <w:r w:rsidRPr="004E2E5B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4E2E5B">
              <w:rPr>
                <w:rFonts w:ascii="Times New Roman" w:hAnsi="Times New Roman" w:cs="Times New Roman"/>
              </w:rPr>
              <w:t xml:space="preserve"> (зона свободного общения</w:t>
            </w:r>
            <w:r w:rsidR="004E2E5B" w:rsidRPr="004E2E5B">
              <w:rPr>
                <w:rFonts w:ascii="Times New Roman" w:hAnsi="Times New Roman" w:cs="Times New Roman"/>
              </w:rPr>
              <w:t xml:space="preserve">, </w:t>
            </w:r>
            <w:r w:rsidR="00B90AA7" w:rsidRPr="004E2E5B">
              <w:rPr>
                <w:rFonts w:ascii="Times New Roman" w:hAnsi="Times New Roman" w:cs="Times New Roman"/>
              </w:rPr>
              <w:t>Мастер-класс от группы компаний «Исток-Аудио»</w:t>
            </w:r>
            <w:r w:rsidR="004E2E5B" w:rsidRPr="004E2E5B">
              <w:rPr>
                <w:rFonts w:ascii="Times New Roman" w:hAnsi="Times New Roman" w:cs="Times New Roman"/>
              </w:rPr>
              <w:t>)</w:t>
            </w:r>
          </w:p>
          <w:p w:rsidR="00B90AA7" w:rsidRPr="004E2E5B" w:rsidRDefault="00B90AA7" w:rsidP="00B52FC7">
            <w:pPr>
              <w:rPr>
                <w:rFonts w:ascii="Times New Roman" w:hAnsi="Times New Roman" w:cs="Times New Roman"/>
                <w:b/>
                <w:i/>
              </w:rPr>
            </w:pPr>
            <w:r w:rsidRPr="004E2E5B">
              <w:rPr>
                <w:rFonts w:ascii="Times New Roman" w:hAnsi="Times New Roman" w:cs="Times New Roman"/>
                <w:b/>
                <w:i/>
              </w:rPr>
              <w:t>Оборудование для альтернативной коммуникации людей с РАС</w:t>
            </w:r>
          </w:p>
        </w:tc>
      </w:tr>
      <w:tr w:rsidR="00371927" w:rsidRPr="000B1C23" w:rsidTr="00946156">
        <w:trPr>
          <w:trHeight w:val="351"/>
        </w:trPr>
        <w:tc>
          <w:tcPr>
            <w:tcW w:w="1843" w:type="dxa"/>
          </w:tcPr>
          <w:p w:rsidR="00371927" w:rsidRPr="000B1C23" w:rsidRDefault="00946156" w:rsidP="00B90AA7">
            <w:pPr>
              <w:pStyle w:val="a3"/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C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90AA7" w:rsidRP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9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C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65" w:type="dxa"/>
            <w:gridSpan w:val="5"/>
          </w:tcPr>
          <w:p w:rsidR="00371927" w:rsidRPr="000B1C23" w:rsidRDefault="00B90AA7" w:rsidP="003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7">
              <w:rPr>
                <w:rFonts w:ascii="Times New Roman" w:hAnsi="Times New Roman" w:cs="Times New Roman"/>
                <w:sz w:val="24"/>
                <w:szCs w:val="24"/>
              </w:rPr>
              <w:t>Кофе - пауза</w:t>
            </w:r>
          </w:p>
        </w:tc>
      </w:tr>
      <w:tr w:rsidR="00B90AA7" w:rsidRPr="000B1C23" w:rsidTr="00946156">
        <w:trPr>
          <w:trHeight w:val="343"/>
        </w:trPr>
        <w:tc>
          <w:tcPr>
            <w:tcW w:w="1843" w:type="dxa"/>
          </w:tcPr>
          <w:p w:rsidR="00B90AA7" w:rsidRPr="000B1C23" w:rsidRDefault="00B90AA7" w:rsidP="00B90AA7">
            <w:pPr>
              <w:pStyle w:val="a3"/>
              <w:tabs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1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065" w:type="dxa"/>
            <w:gridSpan w:val="5"/>
          </w:tcPr>
          <w:p w:rsidR="00B90AA7" w:rsidRPr="000B1C23" w:rsidRDefault="00B90AA7" w:rsidP="00B90A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0A6E74" w:rsidRDefault="000A6E74" w:rsidP="000A6E74">
      <w:pPr>
        <w:rPr>
          <w:sz w:val="26"/>
          <w:szCs w:val="26"/>
        </w:rPr>
      </w:pPr>
    </w:p>
    <w:p w:rsidR="000A6E74" w:rsidRPr="00134F7C" w:rsidRDefault="000A6E74" w:rsidP="000A6E74"/>
    <w:p w:rsidR="00E54068" w:rsidRDefault="00E54068"/>
    <w:sectPr w:rsidR="00E54068" w:rsidSect="00920373">
      <w:pgSz w:w="16838" w:h="11906" w:orient="landscape"/>
      <w:pgMar w:top="709" w:right="53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A6D7C"/>
    <w:multiLevelType w:val="hybridMultilevel"/>
    <w:tmpl w:val="FCF4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74"/>
    <w:rsid w:val="000A41ED"/>
    <w:rsid w:val="000A6E74"/>
    <w:rsid w:val="000B1C23"/>
    <w:rsid w:val="000E3F2D"/>
    <w:rsid w:val="002D1C55"/>
    <w:rsid w:val="00371927"/>
    <w:rsid w:val="003E4A68"/>
    <w:rsid w:val="003F222F"/>
    <w:rsid w:val="003F6872"/>
    <w:rsid w:val="00404BA1"/>
    <w:rsid w:val="004E0783"/>
    <w:rsid w:val="004E2E5B"/>
    <w:rsid w:val="0052187D"/>
    <w:rsid w:val="005470CA"/>
    <w:rsid w:val="005F5859"/>
    <w:rsid w:val="00665D11"/>
    <w:rsid w:val="007E26D9"/>
    <w:rsid w:val="008044FC"/>
    <w:rsid w:val="00920373"/>
    <w:rsid w:val="00946156"/>
    <w:rsid w:val="009C741B"/>
    <w:rsid w:val="00A40B3F"/>
    <w:rsid w:val="00A529BE"/>
    <w:rsid w:val="00B031BA"/>
    <w:rsid w:val="00B52FC7"/>
    <w:rsid w:val="00B55B4D"/>
    <w:rsid w:val="00B90AA7"/>
    <w:rsid w:val="00C637C1"/>
    <w:rsid w:val="00C80943"/>
    <w:rsid w:val="00E54068"/>
    <w:rsid w:val="00E7351C"/>
    <w:rsid w:val="00E73855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8C74-7C0A-48A8-A18C-E391C4D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E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6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11">
    <w:name w:val="List Table 1 Light Accent 1"/>
    <w:basedOn w:val="a1"/>
    <w:uiPriority w:val="46"/>
    <w:rsid w:val="000A6E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5">
    <w:name w:val="ГОСТ Знак"/>
    <w:link w:val="a6"/>
    <w:locked/>
    <w:rsid w:val="000A6E7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6">
    <w:name w:val="ГОСТ"/>
    <w:basedOn w:val="a"/>
    <w:link w:val="a5"/>
    <w:qFormat/>
    <w:rsid w:val="000A6E74"/>
    <w:pPr>
      <w:spacing w:after="5" w:line="360" w:lineRule="auto"/>
      <w:ind w:left="-14" w:firstLine="7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0A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65D11"/>
  </w:style>
  <w:style w:type="paragraph" w:styleId="a8">
    <w:name w:val="Balloon Text"/>
    <w:basedOn w:val="a"/>
    <w:link w:val="a9"/>
    <w:uiPriority w:val="99"/>
    <w:semiHidden/>
    <w:unhideWhenUsed/>
    <w:rsid w:val="003E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A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ОИАР1</cp:lastModifiedBy>
  <cp:revision>4</cp:revision>
  <cp:lastPrinted>2023-02-06T09:46:00Z</cp:lastPrinted>
  <dcterms:created xsi:type="dcterms:W3CDTF">2023-02-08T09:59:00Z</dcterms:created>
  <dcterms:modified xsi:type="dcterms:W3CDTF">2023-02-13T05:05:00Z</dcterms:modified>
</cp:coreProperties>
</file>