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28" w:rsidRPr="001A0AF5" w:rsidRDefault="00D45128" w:rsidP="00D45128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A0AF5">
        <w:rPr>
          <w:rFonts w:ascii="Times New Roman" w:hAnsi="Times New Roman" w:cs="Times New Roman"/>
          <w:b/>
          <w:sz w:val="40"/>
          <w:szCs w:val="40"/>
          <w:lang w:val="ru-RU"/>
        </w:rPr>
        <w:t>Войта –терапия</w:t>
      </w:r>
    </w:p>
    <w:p w:rsidR="001D2B1B" w:rsidRDefault="001A0AF5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</w:pPr>
      <w:r w:rsidRPr="001A0AF5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 xml:space="preserve"> </w:t>
      </w:r>
      <w:r w:rsidRPr="001A0AF5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>Положение</w:t>
      </w:r>
      <w:r w:rsidRPr="001D2B1B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 xml:space="preserve"> </w:t>
      </w:r>
      <w:proofErr w:type="gramStart"/>
      <w:r w:rsidRPr="001A0AF5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>I</w:t>
      </w:r>
      <w:r w:rsidRPr="001D2B1B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 xml:space="preserve"> </w:t>
      </w:r>
      <w:r w:rsidRPr="001A0AF5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>:</w:t>
      </w:r>
      <w:proofErr w:type="gramEnd"/>
    </w:p>
    <w:p w:rsidR="001D2B1B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bookmarkStart w:id="0" w:name="_GoBack"/>
      <w:bookmarkEnd w:id="0"/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 xml:space="preserve">Ребенок лежа на спине. </w:t>
      </w:r>
    </w:p>
    <w:p w:rsidR="00D45128" w:rsidRPr="001D2B1B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В идеале голова повернута в сторону точки на груди. Ноги-руки вытянуты.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>1 точка.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1A0AF5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 xml:space="preserve">Точка на </w:t>
      </w:r>
      <w:proofErr w:type="gramStart"/>
      <w:r w:rsidRPr="001A0AF5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 xml:space="preserve">груди </w:t>
      </w: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 xml:space="preserve"> -</w:t>
      </w:r>
      <w:proofErr w:type="gramEnd"/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 xml:space="preserve"> место пересечения поперечной линии через конец грудины и продольной линии через сосок.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 xml:space="preserve">Эта точка находится в 5-6 </w:t>
      </w:r>
      <w:proofErr w:type="spellStart"/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межреберье</w:t>
      </w:r>
      <w:proofErr w:type="spellEnd"/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 xml:space="preserve">Давить надо на нижний край </w:t>
      </w:r>
      <w:proofErr w:type="spellStart"/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верхнележащего</w:t>
      </w:r>
      <w:proofErr w:type="spellEnd"/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 xml:space="preserve"> ребра.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Направление - в противоположное плечо по диагонали.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>2 точка.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Точка на лице - место пересечения продольной линии вниз от наружного угла глаза и поперечной линии от ноздри.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>3 точка.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Точка на лице - угол подбородка.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>Примечание: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 xml:space="preserve">2. Нажимаем с постепенным давлением сразу на 3 точки и держим от 1 до 3 минут (в первое время можно по одной минуте делать, самое главное - сколько держали с одной стороны, столько нужно держать и с другой). </w:t>
      </w:r>
    </w:p>
    <w:p w:rsidR="00D45128" w:rsidRPr="00D45128" w:rsidRDefault="001A0AF5" w:rsidP="00D451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1A0AF5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2</w:t>
      </w:r>
      <w:r w:rsidR="00D45128"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 xml:space="preserve">. Между Войтами - должно пройти не менее 2 часов. После Войта нельзя делать массаж в течение 2х часов, </w:t>
      </w:r>
      <w:r w:rsidRPr="001A0AF5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а также интенсивную физкультуру</w:t>
      </w:r>
    </w:p>
    <w:p w:rsidR="00D45128" w:rsidRPr="00D45128" w:rsidRDefault="00D45128" w:rsidP="00D451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 xml:space="preserve">Положение </w:t>
      </w:r>
      <w:r w:rsidRPr="00D45128">
        <w:rPr>
          <w:rFonts w:ascii="Times New Roman" w:eastAsia="Times New Roman" w:hAnsi="Times New Roman" w:cs="Times New Roman"/>
          <w:b/>
          <w:color w:val="2C2D2E"/>
          <w:sz w:val="32"/>
          <w:szCs w:val="32"/>
        </w:rPr>
        <w:t>II</w:t>
      </w:r>
      <w:r w:rsidRPr="00D45128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>: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Лежа на боку. Нижняя рука - свободная, верхняя - зафиксирована вдоль туловища.</w:t>
      </w:r>
    </w:p>
    <w:p w:rsidR="001A0AF5" w:rsidRPr="001A0AF5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Верхняя нога - свободна, нижняя под углом 90 в</w:t>
      </w:r>
      <w:r w:rsidR="001A0AF5" w:rsidRPr="001A0AF5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 xml:space="preserve"> коленном суставе. Затылок, таз </w:t>
      </w: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 xml:space="preserve">и пятка нижней ноги - на одной прямой 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>1 точка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Передний верхний выступ на тазовой кости (всем известная выступающая косточка чуть сбоку от живота).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lastRenderedPageBreak/>
        <w:t>Направление давления в сторону ануса.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>2 точка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Нижний внутренний угол лопатки.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Направление давления в плечо (той же стороны, что и лопатка).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>Примечание: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1. Верхнюю руку удобно фиксировать той своей рукой, которой будете нажимать на тазовую косточку, т.е. вытянули ручку ребенку, сверху накрыли своей ладонью и указательным пальцем надавили на косточку.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2. Время давления то же</w:t>
      </w:r>
      <w:r w:rsidR="001A0AF5" w:rsidRPr="001A0AF5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 xml:space="preserve">3. Кроме этого, если вы Положение </w:t>
      </w: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</w:rPr>
        <w:t>I</w:t>
      </w: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 xml:space="preserve"> делали, допустим, сначала слева, а потом справа, то Положение </w:t>
      </w: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</w:rPr>
        <w:t>II</w:t>
      </w: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 xml:space="preserve"> тоже надо делать сначала слева, а потом справа.</w:t>
      </w:r>
    </w:p>
    <w:p w:rsidR="00D45128" w:rsidRPr="00D45128" w:rsidRDefault="00D45128" w:rsidP="00D451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 xml:space="preserve">Положение </w:t>
      </w:r>
      <w:r w:rsidRPr="00D45128">
        <w:rPr>
          <w:rFonts w:ascii="Times New Roman" w:eastAsia="Times New Roman" w:hAnsi="Times New Roman" w:cs="Times New Roman"/>
          <w:b/>
          <w:color w:val="2C2D2E"/>
          <w:sz w:val="32"/>
          <w:szCs w:val="32"/>
        </w:rPr>
        <w:t>III</w:t>
      </w:r>
      <w:r w:rsidRPr="00D45128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>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Лёжа на животе.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Голова повернута от того, кто держит точки.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Ближняя рука - внизу вытянута вдоль туловища (в идеале). На практике удобно руку вытягивать под туловищем.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Дальняя рука - в "пионерском салюте".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>1 точка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Вниз от локтевого бугра, в ямочке где нерв. Направление давления в плечо той же руки.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Дальняя нога - свободна.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Ближняя нога - отведена и согнута в коленном суставе под углом 90.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b/>
          <w:color w:val="2C2D2E"/>
          <w:sz w:val="32"/>
          <w:szCs w:val="32"/>
          <w:lang w:val="ru-RU"/>
        </w:rPr>
        <w:t>2 точка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На ближней ноге, от лодыжки (наружная косточка) прямая линия вниз, и на пересечении с боковой поверхностью ступни.</w:t>
      </w:r>
    </w:p>
    <w:p w:rsidR="00D45128" w:rsidRPr="00D45128" w:rsidRDefault="00D45128" w:rsidP="00D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</w:pPr>
      <w:r w:rsidRPr="00D45128">
        <w:rPr>
          <w:rFonts w:ascii="Times New Roman" w:eastAsia="Times New Roman" w:hAnsi="Times New Roman" w:cs="Times New Roman"/>
          <w:color w:val="2C2D2E"/>
          <w:sz w:val="32"/>
          <w:szCs w:val="32"/>
          <w:lang w:val="ru-RU"/>
        </w:rPr>
        <w:t>Направление давления в колено той же ноги.</w:t>
      </w:r>
    </w:p>
    <w:p w:rsidR="00D45128" w:rsidRPr="001A0AF5" w:rsidRDefault="00D45128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D45128" w:rsidRPr="001A0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17"/>
    <w:rsid w:val="001A0AF5"/>
    <w:rsid w:val="001D2B1B"/>
    <w:rsid w:val="00416733"/>
    <w:rsid w:val="00CA7D17"/>
    <w:rsid w:val="00D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2A7B"/>
  <w15:chartTrackingRefBased/>
  <w15:docId w15:val="{3C97C360-FAA1-4694-8A5D-6079AE06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</dc:creator>
  <cp:keywords/>
  <dc:description/>
  <cp:lastModifiedBy>HAR</cp:lastModifiedBy>
  <cp:revision>3</cp:revision>
  <dcterms:created xsi:type="dcterms:W3CDTF">2022-10-09T09:00:00Z</dcterms:created>
  <dcterms:modified xsi:type="dcterms:W3CDTF">2022-10-09T12:44:00Z</dcterms:modified>
</cp:coreProperties>
</file>